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B4" w:rsidRPr="00D7159F" w:rsidRDefault="00A95AB4" w:rsidP="00D7159F">
      <w:pPr>
        <w:spacing w:line="240" w:lineRule="auto"/>
        <w:rPr>
          <w:rFonts w:ascii="Times New Roman" w:hAnsi="Times New Roman"/>
          <w:b/>
          <w:sz w:val="24"/>
          <w:szCs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1pt;width:56.25pt;height:108pt;z-index:251658240">
            <v:imagedata r:id="rId7" o:title=""/>
            <w10:wrap type="square"/>
          </v:shape>
        </w:pict>
      </w:r>
      <w:r w:rsidRPr="00D7159F">
        <w:rPr>
          <w:rFonts w:ascii="Times New Roman" w:hAnsi="Times New Roman"/>
          <w:b/>
          <w:sz w:val="24"/>
          <w:szCs w:val="24"/>
        </w:rPr>
        <w:t>ΕΛΛΗΝΙΚΗ ΔΗΜΟΚΡΑΤΙΑ</w:t>
      </w:r>
    </w:p>
    <w:p w:rsidR="00A95AB4" w:rsidRPr="00D7159F" w:rsidRDefault="00A95AB4" w:rsidP="00D7159F">
      <w:pPr>
        <w:spacing w:line="240" w:lineRule="auto"/>
        <w:rPr>
          <w:rFonts w:ascii="Times New Roman" w:hAnsi="Times New Roman"/>
          <w:b/>
          <w:sz w:val="24"/>
          <w:szCs w:val="24"/>
        </w:rPr>
      </w:pPr>
      <w:r w:rsidRPr="00D7159F">
        <w:rPr>
          <w:rFonts w:ascii="Times New Roman" w:hAnsi="Times New Roman"/>
          <w:b/>
          <w:sz w:val="24"/>
          <w:szCs w:val="24"/>
        </w:rPr>
        <w:t>ΠΕΡΙΦΕΡΕΙΑ ΚΡΗΤΗΣ</w:t>
      </w:r>
    </w:p>
    <w:p w:rsidR="00A95AB4" w:rsidRPr="00D7159F" w:rsidRDefault="00A95AB4" w:rsidP="00D7159F">
      <w:pPr>
        <w:spacing w:line="240" w:lineRule="auto"/>
        <w:rPr>
          <w:rFonts w:ascii="Times New Roman" w:hAnsi="Times New Roman"/>
          <w:b/>
          <w:sz w:val="24"/>
          <w:szCs w:val="24"/>
        </w:rPr>
      </w:pPr>
      <w:r w:rsidRPr="00D7159F">
        <w:rPr>
          <w:rFonts w:ascii="Times New Roman" w:hAnsi="Times New Roman"/>
          <w:b/>
          <w:sz w:val="24"/>
          <w:szCs w:val="24"/>
        </w:rPr>
        <w:t>ΔΗΜΟΣ ΧΑΝΙΩΝ</w:t>
      </w:r>
    </w:p>
    <w:p w:rsidR="00A95AB4" w:rsidRPr="00D7159F" w:rsidRDefault="00A95AB4" w:rsidP="00D7159F">
      <w:pPr>
        <w:spacing w:line="240" w:lineRule="auto"/>
        <w:rPr>
          <w:rFonts w:ascii="Times New Roman" w:hAnsi="Times New Roman"/>
          <w:b/>
          <w:sz w:val="24"/>
          <w:szCs w:val="24"/>
        </w:rPr>
      </w:pPr>
      <w:r w:rsidRPr="00D7159F">
        <w:rPr>
          <w:rFonts w:ascii="Times New Roman" w:hAnsi="Times New Roman"/>
          <w:b/>
          <w:sz w:val="24"/>
          <w:szCs w:val="24"/>
        </w:rPr>
        <w:t>ΔΙΕΥΘΥΝΣΗ ΤΕΧΝΙΚΩΝ ΥΠΗΡΕΣΙΩΝ</w:t>
      </w:r>
    </w:p>
    <w:p w:rsidR="00A95AB4" w:rsidRPr="00D7159F" w:rsidRDefault="00A95AB4" w:rsidP="00D7159F">
      <w:pPr>
        <w:spacing w:line="240" w:lineRule="auto"/>
        <w:rPr>
          <w:rFonts w:ascii="Times New Roman" w:hAnsi="Times New Roman"/>
          <w:b/>
          <w:sz w:val="24"/>
          <w:szCs w:val="24"/>
        </w:rPr>
      </w:pPr>
      <w:r w:rsidRPr="00D7159F">
        <w:rPr>
          <w:rFonts w:ascii="Times New Roman" w:hAnsi="Times New Roman"/>
          <w:b/>
          <w:sz w:val="24"/>
          <w:szCs w:val="24"/>
        </w:rPr>
        <w:t>ΔΙΟΙΚΗΤΙΚΗ ΥΠΟΣΤΗΡΙΞΗ ΔΗΜΟΥ ΚΙΣΑΜΟΥ</w:t>
      </w:r>
    </w:p>
    <w:p w:rsidR="00A95AB4" w:rsidRPr="00D7159F" w:rsidRDefault="00A95AB4" w:rsidP="00D7159F">
      <w:pPr>
        <w:spacing w:line="240" w:lineRule="auto"/>
        <w:rPr>
          <w:rFonts w:ascii="Times New Roman" w:hAnsi="Times New Roman"/>
          <w:sz w:val="24"/>
          <w:szCs w:val="24"/>
        </w:rPr>
      </w:pPr>
      <w:r w:rsidRPr="00D7159F">
        <w:rPr>
          <w:rFonts w:ascii="Times New Roman" w:hAnsi="Times New Roman"/>
          <w:b/>
          <w:sz w:val="24"/>
          <w:szCs w:val="24"/>
        </w:rPr>
        <w:t>Πληροφ. :</w:t>
      </w:r>
      <w:r w:rsidRPr="00D7159F">
        <w:rPr>
          <w:rFonts w:ascii="Times New Roman" w:hAnsi="Times New Roman"/>
          <w:sz w:val="24"/>
          <w:szCs w:val="24"/>
        </w:rPr>
        <w:t xml:space="preserve"> Α. Παπαδάκη</w:t>
      </w:r>
    </w:p>
    <w:p w:rsidR="00A95AB4" w:rsidRPr="00D7159F" w:rsidRDefault="00A95AB4" w:rsidP="00D7159F">
      <w:pPr>
        <w:spacing w:line="240" w:lineRule="auto"/>
        <w:rPr>
          <w:rFonts w:ascii="Times New Roman" w:hAnsi="Times New Roman"/>
          <w:sz w:val="24"/>
          <w:szCs w:val="24"/>
        </w:rPr>
      </w:pPr>
      <w:r w:rsidRPr="00D7159F">
        <w:rPr>
          <w:rFonts w:ascii="Times New Roman" w:hAnsi="Times New Roman"/>
          <w:sz w:val="24"/>
          <w:szCs w:val="24"/>
        </w:rPr>
        <w:t>Α. Παπανδρέου 100, Χανιά Κρήτης  73135</w:t>
      </w:r>
    </w:p>
    <w:p w:rsidR="00A95AB4" w:rsidRDefault="00A95AB4" w:rsidP="00D7159F">
      <w:pPr>
        <w:spacing w:line="240" w:lineRule="auto"/>
        <w:rPr>
          <w:rFonts w:ascii="Times New Roman" w:hAnsi="Times New Roman"/>
          <w:sz w:val="24"/>
          <w:szCs w:val="24"/>
        </w:rPr>
      </w:pPr>
      <w:r w:rsidRPr="00D7159F">
        <w:rPr>
          <w:rFonts w:ascii="Times New Roman" w:hAnsi="Times New Roman"/>
          <w:sz w:val="24"/>
          <w:szCs w:val="24"/>
        </w:rPr>
        <w:t xml:space="preserve">Τηλ.: </w:t>
      </w:r>
      <w:r w:rsidRPr="00D7159F">
        <w:rPr>
          <w:rFonts w:ascii="Times New Roman" w:hAnsi="Times New Roman"/>
          <w:sz w:val="24"/>
          <w:szCs w:val="24"/>
        </w:rPr>
        <w:tab/>
        <w:t>2821029141</w:t>
      </w:r>
    </w:p>
    <w:p w:rsidR="00A95AB4" w:rsidRPr="00D7159F" w:rsidRDefault="00A95AB4" w:rsidP="00D7159F">
      <w:pPr>
        <w:spacing w:line="240" w:lineRule="auto"/>
        <w:rPr>
          <w:rFonts w:ascii="Times New Roman" w:hAnsi="Times New Roman"/>
          <w:sz w:val="24"/>
          <w:szCs w:val="24"/>
        </w:rPr>
      </w:pPr>
      <w:r w:rsidRPr="00D7159F">
        <w:rPr>
          <w:rFonts w:ascii="Times New Roman" w:hAnsi="Times New Roman"/>
          <w:sz w:val="24"/>
          <w:szCs w:val="24"/>
        </w:rPr>
        <w:t xml:space="preserve"> Fax: </w:t>
      </w:r>
      <w:r w:rsidRPr="00D7159F">
        <w:rPr>
          <w:rFonts w:ascii="Times New Roman" w:hAnsi="Times New Roman"/>
          <w:sz w:val="24"/>
          <w:szCs w:val="24"/>
        </w:rPr>
        <w:tab/>
        <w:t xml:space="preserve">  2821051540 </w:t>
      </w:r>
    </w:p>
    <w:p w:rsidR="00A95AB4" w:rsidRPr="00D7159F" w:rsidRDefault="00A95AB4" w:rsidP="00D7159F">
      <w:pPr>
        <w:spacing w:line="240" w:lineRule="auto"/>
        <w:jc w:val="center"/>
        <w:rPr>
          <w:rFonts w:ascii="Times New Roman" w:hAnsi="Times New Roman"/>
          <w:sz w:val="24"/>
          <w:szCs w:val="24"/>
        </w:rPr>
      </w:pPr>
    </w:p>
    <w:p w:rsidR="00A95AB4" w:rsidRDefault="00A95AB4" w:rsidP="00885CE3">
      <w:pPr>
        <w:jc w:val="center"/>
        <w:rPr>
          <w:rFonts w:ascii="Arial" w:hAnsi="Arial" w:cs="Arial"/>
        </w:rPr>
      </w:pPr>
    </w:p>
    <w:p w:rsidR="00A95AB4" w:rsidRDefault="00A95AB4" w:rsidP="00885CE3">
      <w:pPr>
        <w:jc w:val="center"/>
        <w:rPr>
          <w:rFonts w:ascii="Arial" w:hAnsi="Arial" w:cs="Arial"/>
          <w:b/>
          <w:bCs/>
          <w:sz w:val="40"/>
          <w:szCs w:val="40"/>
        </w:rPr>
      </w:pPr>
      <w:r>
        <w:rPr>
          <w:rFonts w:ascii="Arial" w:hAnsi="Arial" w:cs="Arial"/>
          <w:b/>
          <w:bCs/>
          <w:sz w:val="40"/>
          <w:szCs w:val="40"/>
        </w:rPr>
        <w:t>Σχέδιο Ασφάλειας &amp; Υγείας</w:t>
      </w:r>
    </w:p>
    <w:p w:rsidR="00A95AB4" w:rsidRDefault="00A95AB4" w:rsidP="00885CE3">
      <w:pPr>
        <w:jc w:val="center"/>
        <w:rPr>
          <w:rFonts w:ascii="Arial" w:hAnsi="Arial" w:cs="Arial"/>
          <w:u w:val="single"/>
        </w:rPr>
      </w:pPr>
      <w:r>
        <w:rPr>
          <w:rFonts w:ascii="Arial" w:hAnsi="Arial" w:cs="Arial"/>
          <w:u w:val="single"/>
        </w:rPr>
        <w:t>(Π.Δ. 305/96, άρθρο 3, παράγραφοι 3,4,5,6,8,9,10)</w:t>
      </w:r>
    </w:p>
    <w:p w:rsidR="00A95AB4" w:rsidRDefault="00A95AB4" w:rsidP="00885CE3">
      <w:pPr>
        <w:jc w:val="center"/>
        <w:rPr>
          <w:rFonts w:ascii="Arial" w:hAnsi="Arial" w:cs="Arial"/>
          <w:sz w:val="24"/>
          <w:szCs w:val="24"/>
        </w:rPr>
      </w:pPr>
    </w:p>
    <w:p w:rsidR="00A95AB4" w:rsidRDefault="00A95AB4" w:rsidP="00885CE3">
      <w:pPr>
        <w:jc w:val="center"/>
        <w:rPr>
          <w:rFonts w:ascii="Arial" w:hAnsi="Arial" w:cs="Arial"/>
          <w:b/>
          <w:bCs/>
          <w:sz w:val="48"/>
          <w:szCs w:val="48"/>
        </w:rPr>
      </w:pPr>
      <w:r>
        <w:rPr>
          <w:rFonts w:ascii="Arial" w:hAnsi="Arial" w:cs="Arial"/>
          <w:b/>
          <w:bCs/>
          <w:sz w:val="48"/>
          <w:szCs w:val="48"/>
        </w:rPr>
        <w:t>Σ. Α. Υ.</w:t>
      </w:r>
    </w:p>
    <w:p w:rsidR="00A95AB4" w:rsidRDefault="00A95AB4" w:rsidP="00885CE3">
      <w:pPr>
        <w:jc w:val="center"/>
        <w:rPr>
          <w:rFonts w:ascii="Arial" w:hAnsi="Arial" w:cs="Arial"/>
          <w:sz w:val="48"/>
          <w:szCs w:val="48"/>
        </w:rPr>
      </w:pPr>
    </w:p>
    <w:p w:rsidR="00A95AB4" w:rsidRDefault="00A95AB4" w:rsidP="00885CE3">
      <w:pPr>
        <w:jc w:val="center"/>
        <w:rPr>
          <w:rFonts w:ascii="Arial" w:hAnsi="Arial" w:cs="Arial"/>
          <w:sz w:val="48"/>
          <w:szCs w:val="48"/>
        </w:rPr>
      </w:pPr>
      <w:r>
        <w:rPr>
          <w:rFonts w:ascii="Arial" w:hAnsi="Arial" w:cs="Arial"/>
          <w:sz w:val="48"/>
          <w:szCs w:val="48"/>
        </w:rPr>
        <w:t>Τεύχος  1</w:t>
      </w:r>
    </w:p>
    <w:p w:rsidR="00A95AB4" w:rsidRDefault="00A95AB4" w:rsidP="00885CE3">
      <w:pPr>
        <w:jc w:val="center"/>
        <w:rPr>
          <w:rFonts w:ascii="Arial" w:hAnsi="Arial" w:cs="Arial"/>
          <w:sz w:val="48"/>
          <w:szCs w:val="48"/>
        </w:rPr>
      </w:pPr>
    </w:p>
    <w:p w:rsidR="00A95AB4" w:rsidRDefault="00A95AB4" w:rsidP="00885CE3">
      <w:pPr>
        <w:jc w:val="center"/>
        <w:rPr>
          <w:rFonts w:ascii="Arial" w:hAnsi="Arial" w:cs="Arial"/>
          <w:sz w:val="48"/>
          <w:szCs w:val="48"/>
        </w:rPr>
      </w:pPr>
    </w:p>
    <w:p w:rsidR="00A95AB4" w:rsidRDefault="00A95AB4" w:rsidP="00885CE3">
      <w:pPr>
        <w:jc w:val="center"/>
        <w:rPr>
          <w:rFonts w:ascii="Arial" w:hAnsi="Arial" w:cs="Arial"/>
          <w:sz w:val="48"/>
          <w:szCs w:val="48"/>
        </w:rPr>
      </w:pPr>
    </w:p>
    <w:p w:rsidR="00A95AB4" w:rsidRPr="00DC0007" w:rsidRDefault="00A95AB4" w:rsidP="00D91006">
      <w:pPr>
        <w:rPr>
          <w:rFonts w:ascii="Times New Roman" w:hAnsi="Times New Roman" w:cs="MS Sans Serif"/>
          <w:b/>
          <w:sz w:val="20"/>
          <w:szCs w:val="20"/>
        </w:rPr>
      </w:pPr>
      <w:r w:rsidRPr="002B059B">
        <w:rPr>
          <w:rFonts w:ascii="Arial" w:hAnsi="Arial" w:cs="Arial"/>
          <w:sz w:val="20"/>
          <w:szCs w:val="20"/>
        </w:rPr>
        <w:t xml:space="preserve">Τίτλος Έργου: </w:t>
      </w:r>
      <w:r w:rsidRPr="002B059B">
        <w:rPr>
          <w:rFonts w:ascii="MS Sans Serif" w:hAnsi="MS Sans Serif" w:cs="MS Sans Serif"/>
          <w:b/>
          <w:sz w:val="20"/>
          <w:szCs w:val="20"/>
        </w:rPr>
        <w:t xml:space="preserve">ΑΝΑΠΛΑΣΗ ΟΙΚΙΣΜΟΥ </w:t>
      </w:r>
      <w:r>
        <w:rPr>
          <w:rFonts w:ascii="MS Sans Serif" w:hAnsi="MS Sans Serif" w:cs="MS Sans Serif"/>
          <w:b/>
          <w:sz w:val="20"/>
          <w:szCs w:val="20"/>
        </w:rPr>
        <w:t>ΠΟΛΥΡΡΗΝΙΑΣ</w:t>
      </w:r>
    </w:p>
    <w:p w:rsidR="00A95AB4" w:rsidRPr="00A9574E" w:rsidRDefault="00A95AB4" w:rsidP="00D91006">
      <w:pPr>
        <w:rPr>
          <w:rFonts w:ascii="Arial" w:hAnsi="Arial" w:cs="Arial"/>
          <w:sz w:val="24"/>
          <w:szCs w:val="24"/>
        </w:rPr>
      </w:pPr>
      <w:r w:rsidRPr="002B059B">
        <w:rPr>
          <w:rFonts w:ascii="Arial" w:hAnsi="Arial" w:cs="Arial"/>
          <w:sz w:val="20"/>
          <w:szCs w:val="20"/>
        </w:rPr>
        <w:t>Αρ. Μελέτης:</w:t>
      </w:r>
      <w:r>
        <w:rPr>
          <w:rFonts w:ascii="Arial" w:hAnsi="Arial" w:cs="Arial"/>
          <w:sz w:val="24"/>
          <w:szCs w:val="24"/>
        </w:rPr>
        <w:t xml:space="preserve"> </w:t>
      </w:r>
      <w:r w:rsidRPr="00A9574E">
        <w:rPr>
          <w:rFonts w:ascii="Arial" w:hAnsi="Arial" w:cs="Arial"/>
          <w:b/>
          <w:sz w:val="20"/>
          <w:szCs w:val="20"/>
        </w:rPr>
        <w:t>0</w:t>
      </w:r>
      <w:r>
        <w:rPr>
          <w:rFonts w:ascii="Arial" w:hAnsi="Arial" w:cs="Arial"/>
          <w:b/>
          <w:sz w:val="20"/>
          <w:szCs w:val="20"/>
        </w:rPr>
        <w:t>9</w:t>
      </w:r>
      <w:r w:rsidRPr="002B059B">
        <w:rPr>
          <w:rFonts w:ascii="Arial" w:hAnsi="Arial" w:cs="Arial"/>
          <w:b/>
          <w:sz w:val="20"/>
          <w:szCs w:val="20"/>
        </w:rPr>
        <w:t>/201</w:t>
      </w:r>
      <w:r w:rsidRPr="00A9574E">
        <w:rPr>
          <w:rFonts w:ascii="Arial" w:hAnsi="Arial" w:cs="Arial"/>
          <w:b/>
          <w:sz w:val="20"/>
          <w:szCs w:val="20"/>
        </w:rPr>
        <w:t>3</w:t>
      </w:r>
    </w:p>
    <w:p w:rsidR="00A95AB4" w:rsidRDefault="00A95AB4" w:rsidP="00D91006">
      <w:pPr>
        <w:rPr>
          <w:rFonts w:ascii="MS Sans Serif" w:hAnsi="MS Sans Serif" w:cs="MS Sans Serif"/>
          <w:sz w:val="16"/>
          <w:szCs w:val="16"/>
        </w:rPr>
      </w:pPr>
      <w:r w:rsidRPr="002B059B">
        <w:rPr>
          <w:rFonts w:ascii="Arial" w:hAnsi="Arial" w:cs="Arial"/>
          <w:sz w:val="20"/>
          <w:szCs w:val="20"/>
        </w:rPr>
        <w:t>Εργοδότης - Κύριος Έργου:</w:t>
      </w:r>
      <w:r>
        <w:rPr>
          <w:rFonts w:ascii="Arial" w:hAnsi="Arial" w:cs="Arial"/>
          <w:sz w:val="24"/>
          <w:szCs w:val="24"/>
        </w:rPr>
        <w:t xml:space="preserve">  </w:t>
      </w:r>
      <w:r w:rsidRPr="002B059B">
        <w:rPr>
          <w:rFonts w:ascii="MS Sans Serif" w:hAnsi="MS Sans Serif" w:cs="MS Sans Serif"/>
          <w:b/>
          <w:sz w:val="20"/>
          <w:szCs w:val="20"/>
        </w:rPr>
        <w:t>ΔΗΜΟΣ ΚΙΣΑΜΟΥ</w:t>
      </w:r>
    </w:p>
    <w:p w:rsidR="00A95AB4" w:rsidRPr="002B059B" w:rsidRDefault="00A95AB4" w:rsidP="00D91006">
      <w:pPr>
        <w:rPr>
          <w:rFonts w:ascii="Arial" w:hAnsi="Arial" w:cs="Arial"/>
          <w:sz w:val="20"/>
          <w:szCs w:val="20"/>
        </w:rPr>
      </w:pPr>
      <w:r w:rsidRPr="002B059B">
        <w:rPr>
          <w:rFonts w:ascii="Arial" w:hAnsi="Arial" w:cs="Arial"/>
          <w:sz w:val="20"/>
          <w:szCs w:val="20"/>
        </w:rPr>
        <w:t xml:space="preserve">Συντάκτης : </w:t>
      </w:r>
      <w:r w:rsidRPr="002B059B">
        <w:rPr>
          <w:rFonts w:ascii="MS Sans Serif" w:hAnsi="MS Sans Serif" w:cs="MS Sans Serif"/>
          <w:b/>
          <w:sz w:val="20"/>
          <w:szCs w:val="20"/>
        </w:rPr>
        <w:t>ΤΕΧΝΙΚΗ ΥΠΗΡΕΣΙΑ ΔΗΜΟΥ ΧΑΝΙΩΝ</w:t>
      </w:r>
    </w:p>
    <w:p w:rsidR="00A95AB4" w:rsidRPr="00DC0007" w:rsidRDefault="00A95AB4" w:rsidP="00D91006">
      <w:pPr>
        <w:rPr>
          <w:rFonts w:ascii="Arial" w:hAnsi="Arial" w:cs="Arial"/>
          <w:sz w:val="24"/>
          <w:szCs w:val="24"/>
        </w:rPr>
      </w:pPr>
      <w:r>
        <w:rPr>
          <w:rFonts w:ascii="Arial" w:hAnsi="Arial" w:cs="Arial"/>
          <w:sz w:val="24"/>
          <w:szCs w:val="24"/>
        </w:rPr>
        <w:t xml:space="preserve">Τοποθεσία: </w:t>
      </w:r>
      <w:r w:rsidRPr="00D91006">
        <w:rPr>
          <w:rFonts w:ascii="Arial" w:hAnsi="Arial" w:cs="Arial"/>
          <w:b/>
          <w:sz w:val="20"/>
          <w:szCs w:val="20"/>
        </w:rPr>
        <w:t xml:space="preserve">ΔΗΜΟΣ ΚΙΣΑΜΟΥ </w:t>
      </w:r>
      <w:r>
        <w:rPr>
          <w:rFonts w:ascii="Arial" w:hAnsi="Arial" w:cs="Arial"/>
          <w:b/>
          <w:sz w:val="20"/>
          <w:szCs w:val="20"/>
        </w:rPr>
        <w:t>–</w:t>
      </w:r>
      <w:r w:rsidRPr="00D91006">
        <w:rPr>
          <w:rFonts w:ascii="Arial" w:hAnsi="Arial" w:cs="Arial"/>
          <w:b/>
          <w:sz w:val="20"/>
          <w:szCs w:val="20"/>
        </w:rPr>
        <w:t xml:space="preserve"> </w:t>
      </w:r>
      <w:r>
        <w:rPr>
          <w:rFonts w:ascii="Arial" w:hAnsi="Arial" w:cs="Arial"/>
          <w:b/>
          <w:sz w:val="20"/>
          <w:szCs w:val="20"/>
        </w:rPr>
        <w:t>ΟΙΚΙΣΜΟΣ ΠΟΛΥΡΡΗΝΙΑ</w:t>
      </w:r>
    </w:p>
    <w:p w:rsidR="00A95AB4" w:rsidRPr="002B059B" w:rsidRDefault="00A95AB4" w:rsidP="00D91006">
      <w:pPr>
        <w:rPr>
          <w:rFonts w:ascii="Arial" w:hAnsi="Arial" w:cs="Arial"/>
          <w:sz w:val="20"/>
          <w:szCs w:val="20"/>
        </w:rPr>
      </w:pPr>
      <w:r w:rsidRPr="002B059B">
        <w:rPr>
          <w:rFonts w:ascii="Arial" w:hAnsi="Arial" w:cs="Arial"/>
          <w:sz w:val="20"/>
          <w:szCs w:val="20"/>
        </w:rPr>
        <w:t xml:space="preserve">Ημερομηνία : </w:t>
      </w:r>
      <w:r>
        <w:rPr>
          <w:rFonts w:ascii="Arial" w:hAnsi="Arial" w:cs="Arial"/>
          <w:b/>
          <w:sz w:val="20"/>
          <w:szCs w:val="20"/>
        </w:rPr>
        <w:t>ΦΕΒΡΟΥΑΡΙΟΣ 2013</w:t>
      </w:r>
    </w:p>
    <w:p w:rsidR="00A95AB4" w:rsidRDefault="00A95AB4" w:rsidP="00D91006">
      <w:pPr>
        <w:rPr>
          <w:rFonts w:ascii="Arial" w:hAnsi="Arial" w:cs="Arial"/>
        </w:rPr>
      </w:pPr>
    </w:p>
    <w:p w:rsidR="00A95AB4" w:rsidRPr="005F702E" w:rsidRDefault="00A95AB4" w:rsidP="00D91006">
      <w:pPr>
        <w:rPr>
          <w:rFonts w:ascii="Arial" w:hAnsi="Arial" w:cs="Arial"/>
          <w:sz w:val="24"/>
          <w:szCs w:val="24"/>
        </w:rPr>
      </w:pPr>
      <w:r>
        <w:rPr>
          <w:rFonts w:ascii="Arial" w:hAnsi="Arial" w:cs="Arial"/>
        </w:rPr>
        <w:t xml:space="preserve"> </w:t>
      </w:r>
      <w:r>
        <w:rPr>
          <w:rFonts w:ascii="Arial" w:hAnsi="Arial" w:cs="Arial"/>
          <w:b/>
          <w:bCs/>
          <w:sz w:val="36"/>
          <w:szCs w:val="36"/>
          <w:u w:val="single"/>
        </w:rPr>
        <w:t>Πίνακας Περιεχομένων</w:t>
      </w:r>
    </w:p>
    <w:p w:rsidR="00A95AB4" w:rsidRDefault="00A95AB4" w:rsidP="00885CE3">
      <w:pPr>
        <w:spacing w:after="0"/>
        <w:jc w:val="both"/>
        <w:rPr>
          <w:rFonts w:ascii="Arial" w:hAnsi="Arial" w:cs="Arial"/>
          <w:b/>
          <w:bCs/>
          <w:sz w:val="30"/>
          <w:szCs w:val="30"/>
        </w:rPr>
      </w:pPr>
      <w:r>
        <w:rPr>
          <w:rFonts w:ascii="Arial" w:hAnsi="Arial" w:cs="Arial"/>
          <w:b/>
          <w:bCs/>
          <w:sz w:val="30"/>
          <w:szCs w:val="30"/>
        </w:rPr>
        <w:t>ΤΜΗΜΑ Α</w:t>
      </w:r>
    </w:p>
    <w:p w:rsidR="00A95AB4" w:rsidRDefault="00A95AB4" w:rsidP="00885CE3">
      <w:pPr>
        <w:spacing w:after="0"/>
        <w:jc w:val="both"/>
        <w:rPr>
          <w:rFonts w:ascii="Arial" w:hAnsi="Arial" w:cs="Arial"/>
          <w:sz w:val="24"/>
          <w:szCs w:val="24"/>
        </w:rPr>
      </w:pPr>
      <w:r>
        <w:rPr>
          <w:rFonts w:ascii="Arial" w:hAnsi="Arial" w:cs="Arial"/>
          <w:sz w:val="24"/>
          <w:szCs w:val="24"/>
        </w:rPr>
        <w:t>1.   ΕΙΔΟΣ ΕΡΓΟΥ ΚΑΙ ΧΡΗΣΗ</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sz w:val="24"/>
          <w:szCs w:val="24"/>
        </w:rPr>
      </w:pPr>
      <w:r>
        <w:rPr>
          <w:rFonts w:ascii="Arial" w:hAnsi="Arial" w:cs="Arial"/>
          <w:sz w:val="24"/>
          <w:szCs w:val="24"/>
        </w:rPr>
        <w:t>2.   ΠΕΡΙΓΡΑΦΗ ΕΡΓΟΥ</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rPr>
      </w:pPr>
      <w:r>
        <w:rPr>
          <w:rFonts w:ascii="Arial" w:hAnsi="Arial" w:cs="Arial"/>
        </w:rPr>
        <w:t xml:space="preserve">             2.1     ΥΠΟΦΑΣΗ 1 1</w:t>
      </w:r>
    </w:p>
    <w:p w:rsidR="00A95AB4" w:rsidRDefault="00A95AB4" w:rsidP="00885CE3">
      <w:pPr>
        <w:spacing w:after="0"/>
        <w:jc w:val="both"/>
        <w:rPr>
          <w:rFonts w:ascii="Arial" w:hAnsi="Arial" w:cs="Arial"/>
        </w:rPr>
      </w:pPr>
      <w:r>
        <w:rPr>
          <w:rFonts w:ascii="Arial" w:hAnsi="Arial" w:cs="Arial"/>
        </w:rPr>
        <w:t xml:space="preserve">             2.2     ΥΠΟΦΑΣΗ 1 2</w:t>
      </w:r>
    </w:p>
    <w:p w:rsidR="00A95AB4" w:rsidRDefault="00A95AB4" w:rsidP="00885CE3">
      <w:pPr>
        <w:spacing w:after="0"/>
        <w:jc w:val="both"/>
        <w:rPr>
          <w:rFonts w:ascii="Arial" w:hAnsi="Arial" w:cs="Arial"/>
        </w:rPr>
      </w:pPr>
      <w:r>
        <w:rPr>
          <w:rFonts w:ascii="Arial" w:hAnsi="Arial" w:cs="Arial"/>
        </w:rPr>
        <w:t xml:space="preserve">             2.3     ΥΠΟΦΑΣΗ 1 3</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3.   ΑΚΡΙΒΗΣ ΔΙΕΥΘΥΝΣΗ ΕΡΓΟΥ</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sz w:val="24"/>
          <w:szCs w:val="24"/>
        </w:rPr>
      </w:pPr>
      <w:r>
        <w:rPr>
          <w:rFonts w:ascii="Arial" w:hAnsi="Arial" w:cs="Arial"/>
          <w:sz w:val="24"/>
          <w:szCs w:val="24"/>
        </w:rPr>
        <w:t>4.   ΚΥΡΙΟΣ ΤΟΥ ΕΡΓΟΥ</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sz w:val="24"/>
          <w:szCs w:val="24"/>
        </w:rPr>
      </w:pPr>
      <w:r>
        <w:rPr>
          <w:rFonts w:ascii="Arial" w:hAnsi="Arial" w:cs="Arial"/>
          <w:sz w:val="24"/>
          <w:szCs w:val="24"/>
        </w:rPr>
        <w:t>5.   ΥΠΟΧΡΕΟΣ ΓΙΑ ΤΗΝ ΕΚΠΟΝΗΣΗ ΤΟΥ Σ.Α.Υ.</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sz w:val="24"/>
          <w:szCs w:val="24"/>
        </w:rPr>
      </w:pPr>
      <w:r>
        <w:rPr>
          <w:rFonts w:ascii="Arial" w:hAnsi="Arial" w:cs="Arial"/>
          <w:sz w:val="24"/>
          <w:szCs w:val="24"/>
        </w:rPr>
        <w:t>Π.   ΔΙΑΓΡΑΜΜΑΤΑ</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sz w:val="24"/>
          <w:szCs w:val="24"/>
        </w:rPr>
      </w:pPr>
      <w:r>
        <w:rPr>
          <w:rFonts w:ascii="Arial" w:hAnsi="Arial" w:cs="Arial"/>
          <w:sz w:val="24"/>
          <w:szCs w:val="24"/>
        </w:rPr>
        <w:t>6.   ΦΑΣΕΙΣ ΕΡΓΟΥ ΚΑΙ ΜΕΘΟΔΟΙ ΕΡΓΑΣΙΑΣ</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rPr>
      </w:pPr>
      <w:r>
        <w:rPr>
          <w:rFonts w:ascii="Arial" w:hAnsi="Arial" w:cs="Arial"/>
        </w:rPr>
        <w:t xml:space="preserve">             6.1     ΥΠΟΦΑΣΗ 1 1</w:t>
      </w:r>
    </w:p>
    <w:p w:rsidR="00A95AB4" w:rsidRDefault="00A95AB4" w:rsidP="00885CE3">
      <w:pPr>
        <w:spacing w:after="0"/>
        <w:jc w:val="both"/>
        <w:rPr>
          <w:rFonts w:ascii="Arial" w:hAnsi="Arial" w:cs="Arial"/>
        </w:rPr>
      </w:pPr>
      <w:r>
        <w:rPr>
          <w:rFonts w:ascii="Arial" w:hAnsi="Arial" w:cs="Arial"/>
        </w:rPr>
        <w:t xml:space="preserve">             6.2     ΥΠΟΦΑΣΗ 1 2</w:t>
      </w:r>
    </w:p>
    <w:p w:rsidR="00A95AB4" w:rsidRDefault="00A95AB4" w:rsidP="00885CE3">
      <w:pPr>
        <w:spacing w:after="0"/>
        <w:jc w:val="both"/>
        <w:rPr>
          <w:rFonts w:ascii="Arial" w:hAnsi="Arial" w:cs="Arial"/>
        </w:rPr>
      </w:pPr>
      <w:r>
        <w:rPr>
          <w:rFonts w:ascii="Arial" w:hAnsi="Arial" w:cs="Arial"/>
        </w:rPr>
        <w:t xml:space="preserve">             6.3     ΥΠΟΦΑΣΗ 1 3</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b/>
          <w:bCs/>
          <w:sz w:val="30"/>
          <w:szCs w:val="30"/>
        </w:rPr>
      </w:pPr>
      <w:r>
        <w:rPr>
          <w:rFonts w:ascii="Arial" w:hAnsi="Arial" w:cs="Arial"/>
          <w:b/>
          <w:bCs/>
          <w:sz w:val="30"/>
          <w:szCs w:val="30"/>
        </w:rPr>
        <w:t>ΤΜΗΜΑ B</w:t>
      </w:r>
    </w:p>
    <w:p w:rsidR="00A95AB4" w:rsidRDefault="00A95AB4" w:rsidP="00885CE3">
      <w:pPr>
        <w:spacing w:after="0"/>
        <w:jc w:val="both"/>
        <w:rPr>
          <w:rFonts w:ascii="Arial" w:hAnsi="Arial" w:cs="Arial"/>
          <w:sz w:val="24"/>
          <w:szCs w:val="24"/>
        </w:rPr>
      </w:pPr>
      <w:r>
        <w:rPr>
          <w:rFonts w:ascii="Arial" w:hAnsi="Arial" w:cs="Arial"/>
          <w:sz w:val="24"/>
          <w:szCs w:val="24"/>
        </w:rPr>
        <w:t>ΚΙΝΔΥΝΟΙ ΠΟΥ ΕΝΔΕΧΕΤΑΙ ΝΑ ΕΜΦΑΝΙΣΤΟΥΝ ΚΑΤΑ ΤΗΝ ΕΚΤΕΛΕΣΗ ΤΟΥ ΕΡΓΟΥ</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b/>
          <w:bCs/>
          <w:sz w:val="30"/>
          <w:szCs w:val="30"/>
        </w:rPr>
      </w:pPr>
      <w:r>
        <w:rPr>
          <w:rFonts w:ascii="Arial" w:hAnsi="Arial" w:cs="Arial"/>
          <w:b/>
          <w:bCs/>
          <w:sz w:val="30"/>
          <w:szCs w:val="30"/>
        </w:rPr>
        <w:t>ΤΜΗΜΑ Γ</w:t>
      </w:r>
    </w:p>
    <w:p w:rsidR="00A95AB4" w:rsidRDefault="00A95AB4" w:rsidP="00885CE3">
      <w:pPr>
        <w:spacing w:after="0"/>
        <w:jc w:val="both"/>
        <w:rPr>
          <w:rFonts w:ascii="Arial" w:hAnsi="Arial" w:cs="Arial"/>
          <w:sz w:val="24"/>
          <w:szCs w:val="24"/>
        </w:rPr>
      </w:pPr>
      <w:r>
        <w:rPr>
          <w:rFonts w:ascii="Arial" w:hAnsi="Arial" w:cs="Arial"/>
          <w:sz w:val="24"/>
          <w:szCs w:val="24"/>
        </w:rPr>
        <w:t>ΜΕΤΡΑ ΓΙΑ ΤΗΝ ΠΡΟΛΗΨΗ ΚΑΙ ΑΠΟΤΡΟΠΗ ΤΩΝ ΚΙΝΔΥΝΩΝ ΚΑΙ ΓΕΝΙΚΑ ΓΙΑ ΤΗΝ ΑΣΦΑΛΕΙΑ ΚΑΙ ΤΗΝ ΥΓΕΙΑ ΤΩΝ ΕΡΓΑΖΟΜΕΝΩΝ</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sz w:val="24"/>
          <w:szCs w:val="24"/>
        </w:rPr>
      </w:pPr>
      <w:r>
        <w:rPr>
          <w:rFonts w:ascii="Arial" w:hAnsi="Arial" w:cs="Arial"/>
          <w:sz w:val="24"/>
          <w:szCs w:val="24"/>
        </w:rPr>
        <w:t xml:space="preserve">     Συμπληρωματικά Μέτρα Προστασίας</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b/>
          <w:bCs/>
          <w:sz w:val="30"/>
          <w:szCs w:val="30"/>
        </w:rPr>
      </w:pPr>
      <w:r>
        <w:rPr>
          <w:rFonts w:ascii="Arial" w:hAnsi="Arial" w:cs="Arial"/>
          <w:b/>
          <w:bCs/>
          <w:sz w:val="30"/>
          <w:szCs w:val="30"/>
        </w:rPr>
        <w:t>ΤΜΗΜΑ Δ</w:t>
      </w:r>
    </w:p>
    <w:p w:rsidR="00A95AB4" w:rsidRDefault="00A95AB4" w:rsidP="00885CE3">
      <w:pPr>
        <w:spacing w:after="0"/>
        <w:jc w:val="both"/>
        <w:rPr>
          <w:rFonts w:ascii="Arial" w:hAnsi="Arial" w:cs="Arial"/>
          <w:sz w:val="24"/>
          <w:szCs w:val="24"/>
        </w:rPr>
      </w:pPr>
      <w:r>
        <w:rPr>
          <w:rFonts w:ascii="Arial" w:hAnsi="Arial" w:cs="Arial"/>
          <w:sz w:val="24"/>
          <w:szCs w:val="24"/>
        </w:rPr>
        <w:t>Πρόσθετα Στοιχεία και Σχέδια</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b/>
          <w:bCs/>
          <w:sz w:val="30"/>
          <w:szCs w:val="30"/>
        </w:rPr>
      </w:pPr>
      <w:r>
        <w:rPr>
          <w:rFonts w:ascii="Arial" w:hAnsi="Arial" w:cs="Arial"/>
          <w:b/>
          <w:bCs/>
          <w:sz w:val="30"/>
          <w:szCs w:val="30"/>
        </w:rPr>
        <w:t>ΤΜΗΜΑ Ε</w:t>
      </w:r>
    </w:p>
    <w:p w:rsidR="00A95AB4" w:rsidRDefault="00A95AB4" w:rsidP="00885CE3">
      <w:pPr>
        <w:spacing w:after="0"/>
        <w:jc w:val="both"/>
        <w:rPr>
          <w:rFonts w:ascii="Arial" w:hAnsi="Arial" w:cs="Arial"/>
          <w:b/>
          <w:bCs/>
          <w:sz w:val="30"/>
          <w:szCs w:val="30"/>
        </w:rPr>
      </w:pPr>
    </w:p>
    <w:p w:rsidR="00A95AB4" w:rsidRDefault="00A95AB4" w:rsidP="00885CE3">
      <w:pPr>
        <w:spacing w:after="0"/>
        <w:jc w:val="both"/>
        <w:rPr>
          <w:rFonts w:ascii="Arial" w:hAnsi="Arial" w:cs="Arial"/>
          <w:sz w:val="24"/>
          <w:szCs w:val="24"/>
        </w:rPr>
      </w:pPr>
      <w:r>
        <w:rPr>
          <w:rFonts w:ascii="Arial" w:hAnsi="Arial" w:cs="Arial"/>
          <w:sz w:val="24"/>
          <w:szCs w:val="24"/>
        </w:rPr>
        <w:t>Νομοθετικά Κείμενα για τη Λήψη Μέτρων Προστασίας</w:t>
      </w:r>
    </w:p>
    <w:p w:rsidR="00A95AB4" w:rsidRDefault="00A95AB4" w:rsidP="00885CE3">
      <w:pPr>
        <w:spacing w:after="0"/>
        <w:jc w:val="both"/>
        <w:rPr>
          <w:rFonts w:ascii="Arial" w:hAnsi="Arial" w:cs="Arial"/>
          <w:sz w:val="24"/>
          <w:szCs w:val="24"/>
        </w:rPr>
      </w:pPr>
    </w:p>
    <w:p w:rsidR="00A95AB4" w:rsidRPr="00E124DC" w:rsidRDefault="00A95AB4" w:rsidP="00885CE3">
      <w:pPr>
        <w:spacing w:after="0"/>
        <w:jc w:val="both"/>
        <w:rPr>
          <w:rFonts w:ascii="Arial" w:hAnsi="Arial" w:cs="Arial"/>
          <w:b/>
          <w:bCs/>
          <w:sz w:val="28"/>
          <w:szCs w:val="28"/>
        </w:rPr>
      </w:pPr>
      <w:r>
        <w:rPr>
          <w:rFonts w:ascii="Arial" w:hAnsi="Arial" w:cs="Arial"/>
          <w:sz w:val="24"/>
          <w:szCs w:val="24"/>
        </w:rPr>
        <w:br w:type="page"/>
      </w:r>
      <w:r w:rsidRPr="00E124DC">
        <w:rPr>
          <w:rFonts w:ascii="Arial" w:hAnsi="Arial" w:cs="Arial"/>
          <w:b/>
          <w:bCs/>
          <w:sz w:val="28"/>
          <w:szCs w:val="28"/>
        </w:rPr>
        <w:t>ΤΜΗΜΑ A</w:t>
      </w:r>
    </w:p>
    <w:p w:rsidR="00A95AB4" w:rsidRPr="00E124DC" w:rsidRDefault="00A95AB4" w:rsidP="00885CE3">
      <w:pPr>
        <w:jc w:val="both"/>
        <w:rPr>
          <w:rFonts w:ascii="Arial" w:hAnsi="Arial" w:cs="Arial"/>
          <w:sz w:val="28"/>
          <w:szCs w:val="28"/>
        </w:rPr>
      </w:pPr>
    </w:p>
    <w:p w:rsidR="00A95AB4" w:rsidRPr="00E124DC" w:rsidRDefault="00A95AB4" w:rsidP="00885CE3">
      <w:pPr>
        <w:jc w:val="both"/>
        <w:rPr>
          <w:rFonts w:ascii="Arial" w:hAnsi="Arial" w:cs="Arial"/>
          <w:b/>
          <w:bCs/>
          <w:sz w:val="24"/>
          <w:szCs w:val="24"/>
        </w:rPr>
      </w:pPr>
      <w:r w:rsidRPr="00E124DC">
        <w:rPr>
          <w:rFonts w:ascii="Arial" w:hAnsi="Arial" w:cs="Arial"/>
          <w:b/>
          <w:bCs/>
          <w:sz w:val="24"/>
          <w:szCs w:val="24"/>
        </w:rPr>
        <w:t>1.   ΕΙΔΟΣ ΕΡΓΟΥ ΚΑΙ ΧΡΗΣΗ</w:t>
      </w:r>
    </w:p>
    <w:p w:rsidR="00A95AB4" w:rsidRPr="00E124DC" w:rsidRDefault="00A95AB4" w:rsidP="00885CE3">
      <w:pPr>
        <w:jc w:val="both"/>
        <w:rPr>
          <w:rFonts w:ascii="Arial" w:hAnsi="Arial" w:cs="Arial"/>
        </w:rPr>
      </w:pPr>
      <w:r w:rsidRPr="00E124DC">
        <w:rPr>
          <w:rFonts w:ascii="Arial" w:hAnsi="Arial" w:cs="Arial"/>
        </w:rPr>
        <w:t xml:space="preserve">Πρόκειται να πραγματοποιηθούν εργασίες παρέμβασης που είναι αναγκαίες  για τη βελτίωση του φυσικού και δομημένου περιβάλλοντος του οικισμού </w:t>
      </w:r>
      <w:r>
        <w:rPr>
          <w:rFonts w:ascii="Arial" w:hAnsi="Arial" w:cs="Arial"/>
          <w:color w:val="0000FF"/>
        </w:rPr>
        <w:t>Πολυρρήνιας</w:t>
      </w:r>
      <w:r w:rsidRPr="00E124DC">
        <w:rPr>
          <w:rFonts w:ascii="Arial" w:hAnsi="Arial" w:cs="Arial"/>
        </w:rPr>
        <w:t xml:space="preserve"> σε σημεία ιδιαίτερου ενδιαφέροντος ώστε να τον καταστήσουν πόλο έλξης τον επισκεπτών και να αναβαθμίσουν την ποιότητα ζωής των κατοίκων. Οι εργασίες παρέμβασης λαμβάνουν χώρα στους δρόμους, στα σοκάκια, και στους κοινόχρηστους χώρους εντός του οικισμού </w:t>
      </w:r>
      <w:r>
        <w:rPr>
          <w:rFonts w:ascii="Arial" w:hAnsi="Arial" w:cs="Arial"/>
          <w:color w:val="0000FF"/>
        </w:rPr>
        <w:t>Πολυρρήνιας</w:t>
      </w:r>
      <w:r w:rsidRPr="00E124DC">
        <w:rPr>
          <w:rFonts w:ascii="Arial" w:hAnsi="Arial" w:cs="Arial"/>
        </w:rPr>
        <w:t xml:space="preserve"> στο Δήμο Κισάμου</w:t>
      </w:r>
    </w:p>
    <w:p w:rsidR="00A95AB4" w:rsidRPr="004C6449" w:rsidRDefault="00A95AB4" w:rsidP="00885CE3">
      <w:pPr>
        <w:jc w:val="both"/>
        <w:rPr>
          <w:rFonts w:ascii="Arial" w:hAnsi="Arial" w:cs="Arial"/>
          <w:color w:val="FF0000"/>
        </w:rPr>
      </w:pPr>
    </w:p>
    <w:p w:rsidR="00A95AB4" w:rsidRPr="00E124DC" w:rsidRDefault="00A95AB4" w:rsidP="00885CE3">
      <w:pPr>
        <w:jc w:val="both"/>
        <w:rPr>
          <w:rFonts w:ascii="Arial" w:hAnsi="Arial" w:cs="Arial"/>
          <w:b/>
          <w:bCs/>
          <w:sz w:val="24"/>
          <w:szCs w:val="24"/>
        </w:rPr>
      </w:pPr>
      <w:r w:rsidRPr="00E124DC">
        <w:rPr>
          <w:rFonts w:ascii="Arial" w:hAnsi="Arial" w:cs="Arial"/>
          <w:b/>
          <w:bCs/>
          <w:sz w:val="24"/>
          <w:szCs w:val="24"/>
        </w:rPr>
        <w:t>2.   ΠΕΡΙΓΡΑΦΗ ΕΡΓΟΥ</w:t>
      </w:r>
    </w:p>
    <w:p w:rsidR="00A95AB4" w:rsidRPr="0004492B" w:rsidRDefault="00A95AB4" w:rsidP="00E124DC">
      <w:pPr>
        <w:spacing w:line="360" w:lineRule="auto"/>
        <w:jc w:val="both"/>
      </w:pPr>
      <w:r w:rsidRPr="0004492B">
        <w:t>Αντικείμενο της μελέτης αποτελεί η παρέμβαση που θα αποσκοπεί στην ανάδειξη του παραδοσιακού στοιχείου που φανερώνεται σε κάθε γωνιά του οικισμού. Μ’ αυτό τον τρόπο, θα πραγματοποιηθούν οι εξής παρεμβάσεις:</w:t>
      </w:r>
    </w:p>
    <w:p w:rsidR="00A95AB4" w:rsidRDefault="00A95AB4" w:rsidP="00A9574E">
      <w:pPr>
        <w:numPr>
          <w:ilvl w:val="0"/>
          <w:numId w:val="14"/>
        </w:numPr>
        <w:spacing w:after="0" w:line="360" w:lineRule="auto"/>
        <w:jc w:val="both"/>
      </w:pPr>
      <w:r w:rsidRPr="0082391F">
        <w:t xml:space="preserve">Καθαιρέσεις </w:t>
      </w:r>
      <w:r>
        <w:t xml:space="preserve">τμήματος </w:t>
      </w:r>
      <w:r w:rsidRPr="0082391F">
        <w:t>παλιών τσιμεντοστρώσεων</w:t>
      </w:r>
      <w:r>
        <w:t>, νέα τσιμεντόστρωση</w:t>
      </w:r>
      <w:r w:rsidRPr="0082391F">
        <w:t xml:space="preserve"> και νέα επίστρωση με πέτρινες πλάκες</w:t>
      </w:r>
      <w:r>
        <w:t xml:space="preserve"> (ακανόνιστου και ορθογωνικού σχήματος)</w:t>
      </w:r>
      <w:r w:rsidRPr="0082391F">
        <w:t xml:space="preserve"> στα σοκάκια του οικισμού. Διαμόρφωση κατάλληλων κλίσεων για τον έλεγχο της επιφανειακής απορροής των ομβρίω</w:t>
      </w:r>
      <w:r>
        <w:t>ν</w:t>
      </w:r>
      <w:r w:rsidRPr="0082391F">
        <w:t>.</w:t>
      </w:r>
      <w:r>
        <w:t xml:space="preserve"> Τυχόν αποκατάσταση υφιστάμενων ξερολιθιών.</w:t>
      </w:r>
    </w:p>
    <w:p w:rsidR="00A95AB4" w:rsidRPr="0082391F" w:rsidRDefault="00A95AB4" w:rsidP="00A9574E">
      <w:pPr>
        <w:numPr>
          <w:ilvl w:val="0"/>
          <w:numId w:val="14"/>
        </w:numPr>
        <w:spacing w:after="0" w:line="360" w:lineRule="auto"/>
        <w:jc w:val="both"/>
      </w:pPr>
      <w:r>
        <w:t>Αποκατάσταση υφιστάμενων φυσικών μονοπατιών από χώμα και πέτρα με νέα λιθόστρωση-κατασκευή καλντεριμιού.</w:t>
      </w:r>
    </w:p>
    <w:p w:rsidR="00A95AB4" w:rsidRPr="0082391F" w:rsidRDefault="00A95AB4" w:rsidP="00A9574E">
      <w:pPr>
        <w:numPr>
          <w:ilvl w:val="0"/>
          <w:numId w:val="14"/>
        </w:numPr>
        <w:spacing w:after="0" w:line="360" w:lineRule="auto"/>
        <w:jc w:val="both"/>
      </w:pPr>
      <w:r w:rsidRPr="0082391F">
        <w:t xml:space="preserve">Γενική ανάπλαση </w:t>
      </w:r>
      <w:r>
        <w:t>ελεύθερων κοινόχρηστων χώρων</w:t>
      </w:r>
      <w:r w:rsidRPr="0082391F">
        <w:t xml:space="preserve"> </w:t>
      </w:r>
      <w:r>
        <w:t xml:space="preserve">με </w:t>
      </w:r>
      <w:r w:rsidRPr="0082391F">
        <w:t>νέες</w:t>
      </w:r>
      <w:r>
        <w:t xml:space="preserve"> πλακοστρώσεις</w:t>
      </w:r>
      <w:r w:rsidRPr="0082391F">
        <w:t>, εξοπλισμός (καθιστικά</w:t>
      </w:r>
      <w:r>
        <w:t>,</w:t>
      </w:r>
      <w:r w:rsidRPr="0082391F">
        <w:t xml:space="preserve"> καλαθάκια καθαριότητας</w:t>
      </w:r>
      <w:r>
        <w:t>, πινακίδες ενημέρωσης</w:t>
      </w:r>
      <w:r w:rsidRPr="0082391F">
        <w:t>).</w:t>
      </w:r>
    </w:p>
    <w:p w:rsidR="00A95AB4" w:rsidRDefault="00A95AB4" w:rsidP="00A9574E">
      <w:pPr>
        <w:numPr>
          <w:ilvl w:val="0"/>
          <w:numId w:val="14"/>
        </w:numPr>
        <w:spacing w:after="0" w:line="360" w:lineRule="auto"/>
        <w:jc w:val="both"/>
      </w:pPr>
      <w:r w:rsidRPr="0082391F">
        <w:t xml:space="preserve">Εγκατάσταση δικτύου  φωτισμού και ηλεκτροφωτισμός με φανοστάτες, </w:t>
      </w:r>
      <w:r>
        <w:t xml:space="preserve">και </w:t>
      </w:r>
      <w:r w:rsidRPr="0082391F">
        <w:t>επιτοίχια</w:t>
      </w:r>
      <w:r>
        <w:t xml:space="preserve">  </w:t>
      </w:r>
      <w:r w:rsidRPr="0082391F">
        <w:t>φωτιστικά στους χώρους επέμβασης</w:t>
      </w:r>
    </w:p>
    <w:p w:rsidR="00A95AB4" w:rsidRDefault="00A95AB4" w:rsidP="00885CE3">
      <w:pPr>
        <w:jc w:val="both"/>
        <w:rPr>
          <w:color w:val="FF0000"/>
        </w:rPr>
      </w:pPr>
    </w:p>
    <w:p w:rsidR="00A95AB4" w:rsidRDefault="00A95AB4" w:rsidP="00885CE3">
      <w:pPr>
        <w:jc w:val="both"/>
        <w:rPr>
          <w:rFonts w:ascii="Arial" w:hAnsi="Arial" w:cs="Arial"/>
        </w:rPr>
      </w:pPr>
    </w:p>
    <w:p w:rsidR="00A95AB4" w:rsidRDefault="00A95AB4" w:rsidP="00885CE3">
      <w:pPr>
        <w:jc w:val="both"/>
        <w:rPr>
          <w:rFonts w:ascii="Arial" w:hAnsi="Arial" w:cs="Arial"/>
        </w:rPr>
      </w:pPr>
      <w:r>
        <w:rPr>
          <w:rFonts w:ascii="Arial" w:hAnsi="Arial" w:cs="Arial"/>
        </w:rPr>
        <w:t>Στο ανωτέρω έργο και κατά ολοκληρωμένα τμήματα πρόκειται να γίνουν οι εξής εργασίες:</w:t>
      </w:r>
    </w:p>
    <w:p w:rsidR="00A95AB4" w:rsidRDefault="00A95AB4" w:rsidP="00885CE3">
      <w:pPr>
        <w:jc w:val="both"/>
        <w:rPr>
          <w:rFonts w:ascii="Arial" w:hAnsi="Arial" w:cs="Arial"/>
        </w:rPr>
      </w:pPr>
    </w:p>
    <w:p w:rsidR="00A95AB4" w:rsidRDefault="00A95AB4" w:rsidP="00885CE3">
      <w:pPr>
        <w:jc w:val="both"/>
        <w:rPr>
          <w:rFonts w:ascii="Arial" w:hAnsi="Arial" w:cs="Arial"/>
        </w:rPr>
      </w:pPr>
      <w:r>
        <w:rPr>
          <w:rFonts w:ascii="Arial" w:hAnsi="Arial" w:cs="Arial"/>
        </w:rPr>
        <w:t>2.1 ΥΠΟΦΑΣΗ 1 1</w:t>
      </w:r>
    </w:p>
    <w:p w:rsidR="00A95AB4" w:rsidRDefault="00A95AB4" w:rsidP="00885CE3">
      <w:pPr>
        <w:numPr>
          <w:ilvl w:val="0"/>
          <w:numId w:val="3"/>
        </w:numPr>
        <w:ind w:left="360" w:hanging="360"/>
        <w:jc w:val="both"/>
        <w:rPr>
          <w:rFonts w:ascii="Arial" w:hAnsi="Arial" w:cs="Arial"/>
        </w:rPr>
      </w:pPr>
      <w:r>
        <w:rPr>
          <w:rFonts w:ascii="Arial" w:hAnsi="Arial" w:cs="Arial"/>
        </w:rPr>
        <w:t>Κατασκευή πεζοδρομίων-κρασπέδων νησίδων και πλατειών με φορτοεκφορτώσεις υλικών, κονιάματα, τοποθετήσεις, αρμολογήματα</w:t>
      </w:r>
    </w:p>
    <w:p w:rsidR="00A95AB4" w:rsidRDefault="00A95AB4" w:rsidP="00885CE3">
      <w:pPr>
        <w:numPr>
          <w:ilvl w:val="0"/>
          <w:numId w:val="3"/>
        </w:numPr>
        <w:ind w:left="360" w:hanging="360"/>
        <w:jc w:val="both"/>
        <w:rPr>
          <w:rFonts w:ascii="Arial" w:hAnsi="Arial" w:cs="Arial"/>
        </w:rPr>
      </w:pPr>
      <w:r>
        <w:rPr>
          <w:rFonts w:ascii="Arial" w:hAnsi="Arial" w:cs="Arial"/>
        </w:rPr>
        <w:t>Εκσκαφές βραχωδών υπογείων-θεμελίων-τάφρων δι' εκρηκτικών με χαλάρωση Α/Σ-Ε/Κ, αποκομιδή, μόρφωση, συσσώρευση</w:t>
      </w:r>
    </w:p>
    <w:p w:rsidR="00A95AB4" w:rsidRDefault="00A95AB4" w:rsidP="00885CE3">
      <w:pPr>
        <w:numPr>
          <w:ilvl w:val="0"/>
          <w:numId w:val="3"/>
        </w:numPr>
        <w:ind w:left="360" w:hanging="360"/>
        <w:jc w:val="both"/>
        <w:rPr>
          <w:rFonts w:ascii="Arial" w:hAnsi="Arial" w:cs="Arial"/>
        </w:rPr>
      </w:pPr>
      <w:r>
        <w:rPr>
          <w:rFonts w:ascii="Arial" w:hAnsi="Arial" w:cs="Arial"/>
        </w:rPr>
        <w:t>Προετοιμασία επιφανειών δια χρωματισμό με προσκόμιση υλικών, παρασκευή υλικών, μερεμέτια, καθαρισμός, τρίψιμο, σπατουλάρισμα, αστάρωμα-μινιάρισμα-λάδωμα</w:t>
      </w:r>
    </w:p>
    <w:p w:rsidR="00A95AB4" w:rsidRDefault="00A95AB4" w:rsidP="00885CE3">
      <w:pPr>
        <w:numPr>
          <w:ilvl w:val="0"/>
          <w:numId w:val="3"/>
        </w:numPr>
        <w:ind w:left="360" w:hanging="360"/>
        <w:jc w:val="both"/>
        <w:rPr>
          <w:rFonts w:ascii="Arial" w:hAnsi="Arial" w:cs="Arial"/>
        </w:rPr>
      </w:pPr>
      <w:r>
        <w:rPr>
          <w:rFonts w:ascii="Arial" w:hAnsi="Arial" w:cs="Arial"/>
        </w:rPr>
        <w:t>Βερνίκωμα ξυλίνων επιφανειών με προσκόμιση υλικών, απόξεση, τρίψιμο-στοκάρισμα-σπατουλάρισμα-λάδωμα, επίχρωση</w:t>
      </w:r>
    </w:p>
    <w:p w:rsidR="00A95AB4" w:rsidRDefault="00A95AB4" w:rsidP="00885CE3">
      <w:pPr>
        <w:numPr>
          <w:ilvl w:val="0"/>
          <w:numId w:val="3"/>
        </w:numPr>
        <w:ind w:left="360" w:hanging="360"/>
        <w:jc w:val="both"/>
        <w:rPr>
          <w:rFonts w:ascii="Arial" w:hAnsi="Arial" w:cs="Arial"/>
        </w:rPr>
      </w:pPr>
      <w:r>
        <w:rPr>
          <w:rFonts w:ascii="Arial" w:hAnsi="Arial" w:cs="Arial"/>
        </w:rPr>
        <w:t>Εκσκαφές βραχωδών υπογείων-θεμελίων-τάφρων με χαλάρωση Α/Σ, αποκομιδή, μόρφωση, μετατόπιση, συσσώρευση</w:t>
      </w:r>
    </w:p>
    <w:p w:rsidR="00A95AB4" w:rsidRDefault="00A95AB4" w:rsidP="00885CE3">
      <w:pPr>
        <w:numPr>
          <w:ilvl w:val="0"/>
          <w:numId w:val="3"/>
        </w:numPr>
        <w:ind w:left="360" w:hanging="360"/>
        <w:jc w:val="both"/>
        <w:rPr>
          <w:rFonts w:ascii="Arial" w:hAnsi="Arial" w:cs="Arial"/>
        </w:rPr>
      </w:pPr>
      <w:r>
        <w:rPr>
          <w:rFonts w:ascii="Arial" w:hAnsi="Arial" w:cs="Arial"/>
        </w:rPr>
        <w:t>Επίχωση προϊόντων εκσκαφής με έκριψη, διάστρωση, διαβροχή, συμπύκνωση χειρωνακτικώς</w:t>
      </w:r>
    </w:p>
    <w:p w:rsidR="00A95AB4" w:rsidRDefault="00A95AB4" w:rsidP="00885CE3">
      <w:pPr>
        <w:numPr>
          <w:ilvl w:val="0"/>
          <w:numId w:val="3"/>
        </w:numPr>
        <w:ind w:left="360" w:hanging="360"/>
        <w:jc w:val="both"/>
        <w:rPr>
          <w:rFonts w:ascii="Arial" w:hAnsi="Arial" w:cs="Arial"/>
        </w:rPr>
      </w:pPr>
      <w:r>
        <w:rPr>
          <w:rFonts w:ascii="Arial" w:hAnsi="Arial" w:cs="Arial"/>
        </w:rPr>
        <w:t>Επίστρωση δαπέδου δια κυβολίθων με προετοιμασία επιφανείας, παρασκευή - έγχυση κονιάματος, συμπύκνωση, τοποθέτηση, αρμολόγηση</w:t>
      </w:r>
    </w:p>
    <w:p w:rsidR="00A95AB4" w:rsidRDefault="00A95AB4" w:rsidP="00885CE3">
      <w:pPr>
        <w:numPr>
          <w:ilvl w:val="0"/>
          <w:numId w:val="3"/>
        </w:numPr>
        <w:ind w:left="360" w:hanging="360"/>
        <w:jc w:val="both"/>
        <w:rPr>
          <w:rFonts w:ascii="Arial" w:hAnsi="Arial" w:cs="Arial"/>
        </w:rPr>
      </w:pPr>
      <w:r>
        <w:rPr>
          <w:rFonts w:ascii="Arial" w:hAnsi="Arial" w:cs="Arial"/>
        </w:rPr>
        <w:t>Φορτοεκφόρτωση μηχανική επι αυτοκινήτου με φόρτωση, εκφόρτωση, διάστρωση</w:t>
      </w:r>
    </w:p>
    <w:p w:rsidR="00A95AB4" w:rsidRDefault="00A95AB4" w:rsidP="00885CE3">
      <w:pPr>
        <w:numPr>
          <w:ilvl w:val="0"/>
          <w:numId w:val="3"/>
        </w:numPr>
        <w:ind w:left="360" w:hanging="360"/>
        <w:jc w:val="both"/>
        <w:rPr>
          <w:rFonts w:ascii="Arial" w:hAnsi="Arial" w:cs="Arial"/>
        </w:rPr>
      </w:pPr>
      <w:r>
        <w:rPr>
          <w:rFonts w:ascii="Arial" w:hAnsi="Arial" w:cs="Arial"/>
        </w:rPr>
        <w:t>Καθαιρέσεις λιθοδομών-πλινθοδομών-σκυροδεμάτων με χειροεργαλία με αναπέταση προϊόντων, από-σύνθεση ικριώματων και αντιστηρίξεων, συσσώρευση</w:t>
      </w:r>
    </w:p>
    <w:p w:rsidR="00A95AB4" w:rsidRDefault="00A95AB4" w:rsidP="00885CE3">
      <w:pPr>
        <w:numPr>
          <w:ilvl w:val="0"/>
          <w:numId w:val="3"/>
        </w:numPr>
        <w:ind w:left="360" w:hanging="360"/>
        <w:jc w:val="both"/>
        <w:rPr>
          <w:rFonts w:ascii="Arial" w:hAnsi="Arial" w:cs="Arial"/>
        </w:rPr>
      </w:pPr>
      <w:r>
        <w:rPr>
          <w:rFonts w:ascii="Arial" w:hAnsi="Arial" w:cs="Arial"/>
        </w:rPr>
        <w:t>Κατασκευή κονιοδεμάτων με παραγωγή σε χώρο ευθύνης του εργοταξίου (προς/από-κόμιση και προσέγγιση υλικών, κοσκίνισμα, καθαρισμό, πλύση, καταμέτρηση, ανάμιξη), μεταφορά, διάστρωση, συμπύκνωση, δόνηση, διαβροχή, συντήρηση, δοκιμές</w:t>
      </w:r>
    </w:p>
    <w:p w:rsidR="00A95AB4" w:rsidRDefault="00A95AB4" w:rsidP="00885CE3">
      <w:pPr>
        <w:numPr>
          <w:ilvl w:val="0"/>
          <w:numId w:val="3"/>
        </w:numPr>
        <w:ind w:left="360" w:hanging="360"/>
        <w:jc w:val="both"/>
        <w:rPr>
          <w:rFonts w:ascii="Arial" w:hAnsi="Arial" w:cs="Arial"/>
        </w:rPr>
      </w:pPr>
      <w:r>
        <w:rPr>
          <w:rFonts w:ascii="Arial" w:hAnsi="Arial" w:cs="Arial"/>
        </w:rPr>
        <w:t>Ξυλότυποι κονιοδεμάτων με προς/από-κόμιση υλικών, κατεργασία, από-σύνθεση ή/και επεξεργασία επιφανείας ξυλοτύπου</w:t>
      </w:r>
    </w:p>
    <w:p w:rsidR="00A95AB4" w:rsidRDefault="00A95AB4" w:rsidP="00885CE3">
      <w:pPr>
        <w:numPr>
          <w:ilvl w:val="0"/>
          <w:numId w:val="3"/>
        </w:numPr>
        <w:ind w:left="360" w:hanging="360"/>
        <w:jc w:val="both"/>
        <w:rPr>
          <w:rFonts w:ascii="Arial" w:hAnsi="Arial" w:cs="Arial"/>
        </w:rPr>
      </w:pPr>
      <w:r>
        <w:rPr>
          <w:rFonts w:ascii="Arial" w:hAnsi="Arial" w:cs="Arial"/>
        </w:rPr>
        <w:t>Όπλιση στοιχείων σκυροδέματος με προς/από-κομίσεις υλικών, κατεργασία, κοπές, συγκολλήσεις, κάμψεις τοποθέτηση, συνδέσεις,</w:t>
      </w:r>
    </w:p>
    <w:p w:rsidR="00A95AB4" w:rsidRDefault="00A95AB4" w:rsidP="00885CE3">
      <w:pPr>
        <w:numPr>
          <w:ilvl w:val="0"/>
          <w:numId w:val="3"/>
        </w:numPr>
        <w:ind w:left="360" w:hanging="360"/>
        <w:jc w:val="both"/>
        <w:rPr>
          <w:rFonts w:ascii="Arial" w:hAnsi="Arial" w:cs="Arial"/>
        </w:rPr>
      </w:pPr>
      <w:r>
        <w:rPr>
          <w:rFonts w:ascii="Arial" w:hAnsi="Arial" w:cs="Arial"/>
        </w:rPr>
        <w:t>Δόμηση λιθοδομών με προσκόμιση υλικών, προσέγγιση, παρασκευή κονιάματος, διαλογή λίθων, δόμηση, αρμολόγηση, από-σύνθεση ικριωμάτων</w:t>
      </w:r>
    </w:p>
    <w:p w:rsidR="00A95AB4" w:rsidRDefault="00A95AB4" w:rsidP="00885CE3">
      <w:pPr>
        <w:numPr>
          <w:ilvl w:val="0"/>
          <w:numId w:val="3"/>
        </w:numPr>
        <w:ind w:left="360" w:hanging="360"/>
        <w:jc w:val="both"/>
        <w:rPr>
          <w:rFonts w:ascii="Arial" w:hAnsi="Arial" w:cs="Arial"/>
        </w:rPr>
      </w:pPr>
      <w:r>
        <w:rPr>
          <w:rFonts w:ascii="Arial" w:hAnsi="Arial" w:cs="Arial"/>
        </w:rPr>
        <w:t>Δόμηση λιθοδομών επεξεργασμένων πλευρών με προσκόμιση υλικών, προσέγγιση, παρασκευή κονιάματος, διαλογή λίθων, επεξεργασία πλευρών, δόμηση, επιμελημένη αρμολόγηση, καθαρισμός επιφανειών, από-σύνθεση ικριωμάτων</w:t>
      </w:r>
    </w:p>
    <w:p w:rsidR="00A95AB4" w:rsidRDefault="00A95AB4" w:rsidP="00885CE3">
      <w:pPr>
        <w:numPr>
          <w:ilvl w:val="0"/>
          <w:numId w:val="3"/>
        </w:numPr>
        <w:ind w:left="360" w:hanging="360"/>
        <w:jc w:val="both"/>
        <w:rPr>
          <w:rFonts w:ascii="Arial" w:hAnsi="Arial" w:cs="Arial"/>
        </w:rPr>
      </w:pPr>
      <w:r>
        <w:rPr>
          <w:rFonts w:ascii="Arial" w:hAnsi="Arial" w:cs="Arial"/>
        </w:rPr>
        <w:t>Κατασκευή ξυλίνου σκελετού οροφών-πατωμάτων-στεγών-πέργκολες με προς/από-κόμιση υλικών, από-σύνθεση ικριωμάτων, τοποθέτηση, σύνδεση</w:t>
      </w:r>
    </w:p>
    <w:p w:rsidR="00A95AB4" w:rsidRDefault="00A95AB4" w:rsidP="00885CE3">
      <w:pPr>
        <w:numPr>
          <w:ilvl w:val="0"/>
          <w:numId w:val="3"/>
        </w:numPr>
        <w:ind w:left="360" w:hanging="360"/>
        <w:jc w:val="both"/>
        <w:rPr>
          <w:rFonts w:ascii="Arial" w:hAnsi="Arial" w:cs="Arial"/>
        </w:rPr>
      </w:pPr>
      <w:r>
        <w:rPr>
          <w:rFonts w:ascii="Arial" w:hAnsi="Arial" w:cs="Arial"/>
        </w:rPr>
        <w:t>Κατασκευή ξυλίνου δαπέδου επί υπάρχοντος σκελετού με προς/από-κόμιση υλικών, τοποθέτηση, ήλωση</w:t>
      </w:r>
    </w:p>
    <w:p w:rsidR="00A95AB4" w:rsidRDefault="00A95AB4" w:rsidP="00885CE3">
      <w:pPr>
        <w:numPr>
          <w:ilvl w:val="0"/>
          <w:numId w:val="3"/>
        </w:numPr>
        <w:ind w:left="360" w:hanging="360"/>
        <w:jc w:val="both"/>
        <w:rPr>
          <w:rFonts w:ascii="Arial" w:hAnsi="Arial" w:cs="Arial"/>
        </w:rPr>
      </w:pPr>
      <w:r>
        <w:rPr>
          <w:rFonts w:ascii="Arial" w:hAnsi="Arial" w:cs="Arial"/>
        </w:rPr>
        <w:t xml:space="preserve">Εκσκαφές ημιβραχωδών υπογείων-θεμελίων-τάφρων-φρεάτων με χαλάρωση Α/Σ, εκσκαφή, μόρφωση, σποραδική αντιστήριξη, άντληση, ανύψωση, συσώρευση, φορτοεκφόρτωση </w:t>
      </w:r>
    </w:p>
    <w:p w:rsidR="00A95AB4" w:rsidRDefault="00A95AB4" w:rsidP="00885CE3">
      <w:pPr>
        <w:numPr>
          <w:ilvl w:val="0"/>
          <w:numId w:val="3"/>
        </w:numPr>
        <w:ind w:left="360" w:hanging="360"/>
        <w:jc w:val="both"/>
        <w:rPr>
          <w:rFonts w:ascii="Arial" w:hAnsi="Arial" w:cs="Arial"/>
        </w:rPr>
      </w:pPr>
      <w:r>
        <w:rPr>
          <w:rFonts w:ascii="Arial" w:hAnsi="Arial" w:cs="Arial"/>
        </w:rPr>
        <w:t>Επιχρίσεις επιφανειών δια κονιαμάτων με προς/από-κόμιση υλικών, από-σύνθεση ικριώματος, παρασκευή κονιάματος, επεξεργασία επιφανείας, διαστρώσεις υλικού</w:t>
      </w:r>
    </w:p>
    <w:p w:rsidR="00A95AB4" w:rsidRDefault="00A95AB4" w:rsidP="00885CE3">
      <w:pPr>
        <w:numPr>
          <w:ilvl w:val="0"/>
          <w:numId w:val="3"/>
        </w:numPr>
        <w:ind w:left="360" w:hanging="360"/>
        <w:jc w:val="both"/>
        <w:rPr>
          <w:rFonts w:ascii="Arial" w:hAnsi="Arial" w:cs="Arial"/>
        </w:rPr>
      </w:pPr>
      <w:r>
        <w:rPr>
          <w:rFonts w:ascii="Arial" w:hAnsi="Arial" w:cs="Arial"/>
        </w:rPr>
        <w:t>Πλακοστρώσεις δαπέδων-στηθαίων και περιθώρια με προς/από-κόμιση υλικών, προσέγγιση, παρασκευή κονιάματος, κοπή, διαβροχή, διάστρωση, τοποθέτηση, επιπέδωση, αρμολόγηση</w:t>
      </w:r>
    </w:p>
    <w:p w:rsidR="00A95AB4" w:rsidRDefault="00A95AB4" w:rsidP="00885CE3">
      <w:pPr>
        <w:numPr>
          <w:ilvl w:val="0"/>
          <w:numId w:val="3"/>
        </w:numPr>
        <w:ind w:left="360" w:hanging="360"/>
        <w:jc w:val="both"/>
        <w:rPr>
          <w:rFonts w:ascii="Arial" w:hAnsi="Arial" w:cs="Arial"/>
        </w:rPr>
      </w:pPr>
      <w:r>
        <w:rPr>
          <w:rFonts w:ascii="Arial" w:hAnsi="Arial" w:cs="Arial"/>
        </w:rPr>
        <w:t>Μεταφορά φυτών γενικώς δια χειρός</w:t>
      </w:r>
    </w:p>
    <w:p w:rsidR="00A95AB4" w:rsidRDefault="00A95AB4" w:rsidP="00885CE3">
      <w:pPr>
        <w:numPr>
          <w:ilvl w:val="0"/>
          <w:numId w:val="3"/>
        </w:numPr>
        <w:ind w:left="360" w:hanging="360"/>
        <w:jc w:val="both"/>
        <w:rPr>
          <w:rFonts w:ascii="Arial" w:hAnsi="Arial" w:cs="Arial"/>
        </w:rPr>
      </w:pPr>
      <w:r>
        <w:rPr>
          <w:rFonts w:ascii="Arial" w:hAnsi="Arial" w:cs="Arial"/>
        </w:rPr>
        <w:t>Ενσωμάτωση βελτιωτικών εδάφους με διάστρωση, ενσωμάτωση</w:t>
      </w:r>
    </w:p>
    <w:p w:rsidR="00A95AB4" w:rsidRDefault="00A95AB4" w:rsidP="00885CE3">
      <w:pPr>
        <w:numPr>
          <w:ilvl w:val="0"/>
          <w:numId w:val="3"/>
        </w:numPr>
        <w:ind w:left="360" w:hanging="360"/>
        <w:jc w:val="both"/>
        <w:rPr>
          <w:rFonts w:ascii="Arial" w:hAnsi="Arial" w:cs="Arial"/>
        </w:rPr>
      </w:pPr>
      <w:r>
        <w:rPr>
          <w:rFonts w:ascii="Arial" w:hAnsi="Arial" w:cs="Arial"/>
        </w:rPr>
        <w:t>Φύτευση δένδρων, θάμνων, αναρριχητικών με σχηματισμό λεκάνης, απομάκρυνση υλικών, λίπανση,  βοτάνισμα</w:t>
      </w:r>
    </w:p>
    <w:p w:rsidR="00A95AB4" w:rsidRDefault="00A95AB4" w:rsidP="00885CE3">
      <w:pPr>
        <w:numPr>
          <w:ilvl w:val="0"/>
          <w:numId w:val="3"/>
        </w:numPr>
        <w:ind w:left="360" w:hanging="360"/>
        <w:jc w:val="both"/>
        <w:rPr>
          <w:rFonts w:ascii="Arial" w:hAnsi="Arial" w:cs="Arial"/>
        </w:rPr>
      </w:pPr>
      <w:r>
        <w:rPr>
          <w:rFonts w:ascii="Arial" w:hAnsi="Arial" w:cs="Arial"/>
        </w:rPr>
        <w:t>Ανύψωση-καταβίβαση παροχής χαλκοσωλήνα με μεταφορά, φορτοεκφόρτωση, ψύξη, κοπή, αποσύνδεση, διαμόρφωση χειλέων, σύνδεση</w:t>
      </w:r>
    </w:p>
    <w:p w:rsidR="00A95AB4" w:rsidRDefault="00A95AB4" w:rsidP="00885CE3">
      <w:pPr>
        <w:jc w:val="both"/>
        <w:rPr>
          <w:rFonts w:ascii="Arial" w:hAnsi="Arial" w:cs="Arial"/>
        </w:rPr>
      </w:pPr>
    </w:p>
    <w:p w:rsidR="00A95AB4" w:rsidRDefault="00A95AB4" w:rsidP="00885CE3">
      <w:pPr>
        <w:jc w:val="both"/>
        <w:rPr>
          <w:rFonts w:ascii="Arial" w:hAnsi="Arial" w:cs="Arial"/>
        </w:rPr>
      </w:pPr>
      <w:r>
        <w:rPr>
          <w:rFonts w:ascii="Arial" w:hAnsi="Arial" w:cs="Arial"/>
        </w:rPr>
        <w:t>2.2 ΥΠΟΦΑΣΗ 1 2</w:t>
      </w:r>
    </w:p>
    <w:p w:rsidR="00A95AB4" w:rsidRDefault="00A95AB4" w:rsidP="00885CE3">
      <w:pPr>
        <w:numPr>
          <w:ilvl w:val="0"/>
          <w:numId w:val="3"/>
        </w:numPr>
        <w:ind w:left="360" w:hanging="360"/>
        <w:jc w:val="both"/>
        <w:rPr>
          <w:rFonts w:ascii="Arial" w:hAnsi="Arial" w:cs="Arial"/>
        </w:rPr>
      </w:pPr>
      <w:r>
        <w:rPr>
          <w:rFonts w:ascii="Arial" w:hAnsi="Arial" w:cs="Arial"/>
        </w:rPr>
        <w:t>Τοποθέτηση χυτοσιδηρού φρεατίου με προσκόμιση, ενσωμάτωση βάσης, τοποθέτηση</w:t>
      </w:r>
    </w:p>
    <w:p w:rsidR="00A95AB4" w:rsidRDefault="00A95AB4" w:rsidP="00885CE3">
      <w:pPr>
        <w:numPr>
          <w:ilvl w:val="0"/>
          <w:numId w:val="3"/>
        </w:numPr>
        <w:ind w:left="360" w:hanging="360"/>
        <w:jc w:val="both"/>
        <w:rPr>
          <w:rFonts w:ascii="Arial" w:hAnsi="Arial" w:cs="Arial"/>
        </w:rPr>
      </w:pPr>
      <w:r>
        <w:rPr>
          <w:rFonts w:ascii="Arial" w:hAnsi="Arial" w:cs="Arial"/>
        </w:rPr>
        <w:t xml:space="preserve">Τοποθέτηση εύκαμπτου πλαστικού σωλήνα ηλεκτρικών γραμμών με προς/από-κομίσεις υλικών, συνδέσεις, στερεώσεις, προστόμια, υλικά, κοπές, διανοίξεις, παρασκευή κονιαμάτων </w:t>
      </w:r>
    </w:p>
    <w:p w:rsidR="00A95AB4" w:rsidRDefault="00A95AB4" w:rsidP="00885CE3">
      <w:pPr>
        <w:numPr>
          <w:ilvl w:val="0"/>
          <w:numId w:val="3"/>
        </w:numPr>
        <w:ind w:left="360" w:hanging="360"/>
        <w:jc w:val="both"/>
        <w:rPr>
          <w:rFonts w:ascii="Arial" w:hAnsi="Arial" w:cs="Arial"/>
        </w:rPr>
      </w:pPr>
      <w:r>
        <w:rPr>
          <w:rFonts w:ascii="Arial" w:hAnsi="Arial" w:cs="Arial"/>
        </w:rPr>
        <w:t>Ενδοεδάφιος τοποθέτηση καλωδίου με προς/από-κόμιση υλικών, εγκατάσταση, διακλαδώσεις, μουφάρισμα, επισήμανση, δοκιμή μονώσεως</w:t>
      </w:r>
    </w:p>
    <w:p w:rsidR="00A95AB4" w:rsidRDefault="00A95AB4" w:rsidP="00885CE3">
      <w:pPr>
        <w:numPr>
          <w:ilvl w:val="0"/>
          <w:numId w:val="3"/>
        </w:numPr>
        <w:ind w:left="360" w:hanging="360"/>
        <w:jc w:val="both"/>
        <w:rPr>
          <w:rFonts w:ascii="Arial" w:hAnsi="Arial" w:cs="Arial"/>
        </w:rPr>
      </w:pPr>
      <w:r>
        <w:rPr>
          <w:rFonts w:ascii="Arial" w:hAnsi="Arial" w:cs="Arial"/>
        </w:rPr>
        <w:t>Κατασκευή γειώσεων με προσκόμιση υλικών, περιλαίμια, τοποθετήσεις, κοπές, στερεώσεις, συνδέσεις, συγκολλήσεις, πλάκες-σιδηροσωλήνες</w:t>
      </w:r>
    </w:p>
    <w:p w:rsidR="00A95AB4" w:rsidRDefault="00A95AB4" w:rsidP="00885CE3">
      <w:pPr>
        <w:numPr>
          <w:ilvl w:val="0"/>
          <w:numId w:val="3"/>
        </w:numPr>
        <w:ind w:left="360" w:hanging="360"/>
        <w:jc w:val="both"/>
        <w:rPr>
          <w:rFonts w:ascii="Arial" w:hAnsi="Arial" w:cs="Arial"/>
        </w:rPr>
      </w:pPr>
      <w:r>
        <w:rPr>
          <w:rFonts w:ascii="Arial" w:hAnsi="Arial" w:cs="Arial"/>
        </w:rPr>
        <w:t xml:space="preserve">Τοποθέτηση σιδηροσωλήνων και εξαρτημάτων ηλεκτρικών δικτύων με προς/από-κομίσεις υλικών, εγκατάσταση, ειδικά τεμάχια, συνδέσεις, στερεώσεις, κοπές, διανοίξεις, παρασκευή κονιαμάτων </w:t>
      </w:r>
    </w:p>
    <w:p w:rsidR="00A95AB4" w:rsidRDefault="00A95AB4" w:rsidP="00885CE3">
      <w:pPr>
        <w:numPr>
          <w:ilvl w:val="0"/>
          <w:numId w:val="3"/>
        </w:numPr>
        <w:ind w:left="360" w:hanging="360"/>
        <w:jc w:val="both"/>
        <w:rPr>
          <w:rFonts w:ascii="Arial" w:hAnsi="Arial" w:cs="Arial"/>
        </w:rPr>
      </w:pPr>
      <w:r>
        <w:rPr>
          <w:rFonts w:ascii="Arial" w:hAnsi="Arial" w:cs="Arial"/>
        </w:rPr>
        <w:t>Τοποθέτηση φωτιστικού σώματος με προσκόμιση υλικών, συναρμολόγηση, συνδέσεις, εγκατάσταση, στερέωση, έλεγχος λειτουργίας</w:t>
      </w:r>
    </w:p>
    <w:p w:rsidR="00A95AB4" w:rsidRDefault="00A95AB4" w:rsidP="00885CE3">
      <w:pPr>
        <w:numPr>
          <w:ilvl w:val="0"/>
          <w:numId w:val="3"/>
        </w:numPr>
        <w:ind w:left="360" w:hanging="360"/>
        <w:jc w:val="both"/>
        <w:rPr>
          <w:rFonts w:ascii="Arial" w:hAnsi="Arial" w:cs="Arial"/>
        </w:rPr>
      </w:pPr>
      <w:r>
        <w:rPr>
          <w:rFonts w:ascii="Arial" w:hAnsi="Arial" w:cs="Arial"/>
        </w:rPr>
        <w:t>Εκσκαφή για ιστούς ή καλώδια με εκσκαφή, μόρφωση-αναπέταση πρανών, μετακίνηση, μεταφορά-απόρριψη εκχωμάτων, επανεπίχωση, συμπύκνωση</w:t>
      </w:r>
    </w:p>
    <w:p w:rsidR="00A95AB4" w:rsidRDefault="00A95AB4" w:rsidP="00885CE3">
      <w:pPr>
        <w:numPr>
          <w:ilvl w:val="0"/>
          <w:numId w:val="3"/>
        </w:numPr>
        <w:ind w:left="360" w:hanging="360"/>
        <w:jc w:val="both"/>
        <w:rPr>
          <w:rFonts w:ascii="Arial" w:hAnsi="Arial" w:cs="Arial"/>
        </w:rPr>
      </w:pPr>
      <w:r>
        <w:rPr>
          <w:rFonts w:ascii="Arial" w:hAnsi="Arial" w:cs="Arial"/>
        </w:rPr>
        <w:t>Τοποθέτηση πλαστικής σωλήνας υπογείων καλωδίων με προς/από-κόμιση υλικών, διάστρωση σκυροδέματος, όπλιση, σωλήνωση</w:t>
      </w:r>
    </w:p>
    <w:p w:rsidR="00A95AB4" w:rsidRDefault="00A95AB4" w:rsidP="00885CE3">
      <w:pPr>
        <w:numPr>
          <w:ilvl w:val="0"/>
          <w:numId w:val="3"/>
        </w:numPr>
        <w:ind w:left="360" w:hanging="360"/>
        <w:jc w:val="both"/>
        <w:rPr>
          <w:rFonts w:ascii="Arial" w:hAnsi="Arial" w:cs="Arial"/>
        </w:rPr>
      </w:pPr>
      <w:r>
        <w:rPr>
          <w:rFonts w:ascii="Arial" w:hAnsi="Arial" w:cs="Arial"/>
        </w:rPr>
        <w:t>Τοποθέτηση ιστού με προσκόμιση, τοποθέτηση, στερέωση, θυρίδα</w:t>
      </w:r>
    </w:p>
    <w:p w:rsidR="00A95AB4" w:rsidRDefault="00A95AB4" w:rsidP="00885CE3">
      <w:pPr>
        <w:numPr>
          <w:ilvl w:val="0"/>
          <w:numId w:val="3"/>
        </w:numPr>
        <w:ind w:left="360" w:hanging="360"/>
        <w:jc w:val="both"/>
        <w:rPr>
          <w:rFonts w:ascii="Arial" w:hAnsi="Arial" w:cs="Arial"/>
        </w:rPr>
      </w:pPr>
      <w:r>
        <w:rPr>
          <w:rFonts w:ascii="Arial" w:hAnsi="Arial" w:cs="Arial"/>
        </w:rPr>
        <w:t>Τοποθέτηση μεταλλικού βραχίονα με προσκόμιση, τοποθέτηση, στερέωση</w:t>
      </w:r>
    </w:p>
    <w:p w:rsidR="00A95AB4" w:rsidRDefault="00A95AB4" w:rsidP="00885CE3">
      <w:pPr>
        <w:numPr>
          <w:ilvl w:val="0"/>
          <w:numId w:val="3"/>
        </w:numPr>
        <w:ind w:left="360" w:hanging="360"/>
        <w:jc w:val="both"/>
        <w:rPr>
          <w:rFonts w:ascii="Arial" w:hAnsi="Arial" w:cs="Arial"/>
        </w:rPr>
      </w:pPr>
      <w:r>
        <w:rPr>
          <w:rFonts w:ascii="Arial" w:hAnsi="Arial" w:cs="Arial"/>
        </w:rPr>
        <w:t xml:space="preserve">Τοποθέτηση ακροκιβωτίου ιστού με προσκόμιση, τοποθέτηση, στυπιοθίπτες, ασφάλειες, σύνδεση-στερέωση </w:t>
      </w:r>
    </w:p>
    <w:p w:rsidR="00A95AB4" w:rsidRDefault="00A95AB4" w:rsidP="00885CE3">
      <w:pPr>
        <w:numPr>
          <w:ilvl w:val="0"/>
          <w:numId w:val="3"/>
        </w:numPr>
        <w:ind w:left="360" w:hanging="360"/>
        <w:jc w:val="both"/>
        <w:rPr>
          <w:rFonts w:ascii="Arial" w:hAnsi="Arial" w:cs="Arial"/>
        </w:rPr>
      </w:pPr>
      <w:r>
        <w:rPr>
          <w:rFonts w:ascii="Arial" w:hAnsi="Arial" w:cs="Arial"/>
        </w:rPr>
        <w:t>Κατασκευή πίλλαρ ηλεκτρικής διανομής με προσκόμιση υλικών, τοποθέτηση, στερέωση, εγκατάσταση φωτοηλεκτρικού-διακοπτών-μετρητού-πίνακα-ηλεκτροδιανομή-ασφάλειες-ρευματολήπτες, συνδέσεις, κοχλιώσεις-στερεώσεις, κλείθρο-μπάρα ασφαλείας, δοκιμή, έλεγχος λειτου</w:t>
      </w:r>
    </w:p>
    <w:p w:rsidR="00A95AB4" w:rsidRDefault="00A95AB4" w:rsidP="00885CE3">
      <w:pPr>
        <w:numPr>
          <w:ilvl w:val="0"/>
          <w:numId w:val="3"/>
        </w:numPr>
        <w:ind w:left="360" w:hanging="360"/>
        <w:jc w:val="both"/>
        <w:rPr>
          <w:rFonts w:ascii="Arial" w:hAnsi="Arial" w:cs="Arial"/>
        </w:rPr>
      </w:pPr>
      <w:r>
        <w:rPr>
          <w:rFonts w:ascii="Arial" w:hAnsi="Arial" w:cs="Arial"/>
        </w:rPr>
        <w:t>Κατασκευή φρεατίου διαλαδώσεως καλωδίων με εκσκαφή, διάστρωση σκυροδέματος, προς/από-κόμιση υλικών, επίχριση εσωτερικών επιφανειών</w:t>
      </w:r>
    </w:p>
    <w:p w:rsidR="00A95AB4" w:rsidRDefault="00A95AB4" w:rsidP="00885CE3">
      <w:pPr>
        <w:numPr>
          <w:ilvl w:val="0"/>
          <w:numId w:val="3"/>
        </w:numPr>
        <w:ind w:left="360" w:hanging="360"/>
        <w:jc w:val="both"/>
        <w:rPr>
          <w:rFonts w:ascii="Arial" w:hAnsi="Arial" w:cs="Arial"/>
        </w:rPr>
      </w:pPr>
      <w:r>
        <w:rPr>
          <w:rFonts w:ascii="Arial" w:hAnsi="Arial" w:cs="Arial"/>
        </w:rPr>
        <w:t>Ενδοσωλήνιος τοποθέτηση μονωμένων αγωγών με προς/από-κόμιση υλικών, ενδοσωλήνιο πέρασμα, συνδέσεις, δοκιμή μόνωσης, έλεγχος λειτουργίας</w:t>
      </w:r>
    </w:p>
    <w:p w:rsidR="00A95AB4" w:rsidRDefault="00A95AB4" w:rsidP="00885CE3">
      <w:pPr>
        <w:numPr>
          <w:ilvl w:val="0"/>
          <w:numId w:val="3"/>
        </w:numPr>
        <w:ind w:left="360" w:hanging="360"/>
        <w:jc w:val="both"/>
        <w:rPr>
          <w:rFonts w:ascii="Arial" w:hAnsi="Arial" w:cs="Arial"/>
        </w:rPr>
      </w:pPr>
      <w:r>
        <w:rPr>
          <w:rFonts w:ascii="Arial" w:hAnsi="Arial" w:cs="Arial"/>
        </w:rPr>
        <w:t>Τοποθέτηση γυμνών/στρεπτών αγωγών με προς/από-κόμιση υλικών, παρασκευή κονιάματος, δημιουργία τάκων, διάνοιξη, μονωτήρες, τοποθέτηση, στερέωση, κοχλιώσεις, συνδέσεις, έλεγχος λειτουργίας</w:t>
      </w:r>
    </w:p>
    <w:p w:rsidR="00A95AB4" w:rsidRDefault="00A95AB4" w:rsidP="0004492B">
      <w:pPr>
        <w:numPr>
          <w:ilvl w:val="0"/>
          <w:numId w:val="3"/>
        </w:numPr>
        <w:ind w:left="360" w:hanging="360"/>
        <w:jc w:val="both"/>
        <w:rPr>
          <w:rFonts w:ascii="Arial" w:hAnsi="Arial" w:cs="Arial"/>
        </w:rPr>
      </w:pPr>
      <w:r>
        <w:rPr>
          <w:rFonts w:ascii="Arial" w:hAnsi="Arial" w:cs="Arial"/>
        </w:rPr>
        <w:t>Πλήρης κατασκευή ηλεκτρικού πίνακος σε χώρο ευθύνης εργοταξίου με προς/από-κομίσεις υλικών, εγκατάσταση, συνδεσμολογία, δοκιμές, εφοδιασμός με διακόπτες, ασφάλειες, μικροαυτόματους, λυχνίες, μετασχηματιστές κλπ</w:t>
      </w:r>
    </w:p>
    <w:p w:rsidR="00A95AB4" w:rsidRDefault="00A95AB4" w:rsidP="00885CE3">
      <w:pPr>
        <w:jc w:val="both"/>
        <w:rPr>
          <w:rFonts w:ascii="Arial" w:hAnsi="Arial" w:cs="Arial"/>
        </w:rPr>
      </w:pPr>
      <w:r>
        <w:rPr>
          <w:rFonts w:ascii="Arial" w:hAnsi="Arial" w:cs="Arial"/>
        </w:rPr>
        <w:t>2.3 ΥΠΟΦΑΣΗ 1 3</w:t>
      </w:r>
    </w:p>
    <w:p w:rsidR="00A95AB4" w:rsidRDefault="00A95AB4" w:rsidP="00885CE3">
      <w:pPr>
        <w:numPr>
          <w:ilvl w:val="0"/>
          <w:numId w:val="3"/>
        </w:numPr>
        <w:ind w:left="360" w:hanging="360"/>
        <w:jc w:val="both"/>
        <w:rPr>
          <w:rFonts w:ascii="Arial" w:hAnsi="Arial" w:cs="Arial"/>
        </w:rPr>
      </w:pPr>
      <w:r>
        <w:rPr>
          <w:rFonts w:ascii="Arial" w:hAnsi="Arial" w:cs="Arial"/>
        </w:rPr>
        <w:t>Ενσωμάτωση μεταλλικών κατασκευών στο έργο με προσκόμιση, κοπή, κατεργασία, συνδέσεις, τοποθέτηση</w:t>
      </w:r>
    </w:p>
    <w:p w:rsidR="00A95AB4" w:rsidRDefault="00A95AB4" w:rsidP="00885CE3">
      <w:pPr>
        <w:numPr>
          <w:ilvl w:val="0"/>
          <w:numId w:val="3"/>
        </w:numPr>
        <w:ind w:left="360" w:hanging="360"/>
        <w:jc w:val="both"/>
        <w:rPr>
          <w:rFonts w:ascii="Arial" w:hAnsi="Arial" w:cs="Arial"/>
        </w:rPr>
      </w:pPr>
      <w:r>
        <w:rPr>
          <w:rFonts w:ascii="Arial" w:hAnsi="Arial" w:cs="Arial"/>
        </w:rPr>
        <w:t>Εκσκαφές για άρση καταπτώσεων, δημιουργία δανειοθαλάμων υλικών επιχώσεως, θεμελίων  σε γαιώδη ή ημιβραχώδη εδάφη με διαμορφώσεις, προωθήσεις, φορτοεκφορτώσεις</w:t>
      </w:r>
    </w:p>
    <w:p w:rsidR="00A95AB4" w:rsidRDefault="00A95AB4" w:rsidP="00885CE3">
      <w:pPr>
        <w:numPr>
          <w:ilvl w:val="0"/>
          <w:numId w:val="3"/>
        </w:numPr>
        <w:ind w:left="360" w:hanging="360"/>
        <w:jc w:val="both"/>
        <w:rPr>
          <w:rFonts w:ascii="Arial" w:hAnsi="Arial" w:cs="Arial"/>
        </w:rPr>
      </w:pPr>
      <w:r>
        <w:rPr>
          <w:rFonts w:ascii="Arial" w:hAnsi="Arial" w:cs="Arial"/>
        </w:rPr>
        <w:t>Κατασκευή πάσης φύσεως εξ αόπλου σκυροδέματος με καλούπωμα-ξεκαλούπωμα, ανάμιξη υλικών, σκυροδέτηση, συντήρηση, φορτοεκφορτώσεις</w:t>
      </w:r>
    </w:p>
    <w:p w:rsidR="00A95AB4" w:rsidRDefault="00A95AB4" w:rsidP="00885CE3">
      <w:pPr>
        <w:numPr>
          <w:ilvl w:val="0"/>
          <w:numId w:val="3"/>
        </w:numPr>
        <w:ind w:left="360" w:hanging="360"/>
        <w:jc w:val="both"/>
        <w:rPr>
          <w:rFonts w:ascii="Arial" w:hAnsi="Arial" w:cs="Arial"/>
        </w:rPr>
      </w:pPr>
      <w:r>
        <w:rPr>
          <w:rFonts w:ascii="Arial" w:hAnsi="Arial" w:cs="Arial"/>
        </w:rPr>
        <w:t>Κατασκευή βάσης-υπόβασης με φορτοεκφορώσεις υλικών, διαμόρφωση, διαβροχή, συμπύκνωση, συμπληρώσεις</w:t>
      </w:r>
    </w:p>
    <w:p w:rsidR="00A95AB4" w:rsidRDefault="00A95AB4" w:rsidP="00885CE3">
      <w:pPr>
        <w:numPr>
          <w:ilvl w:val="0"/>
          <w:numId w:val="3"/>
        </w:numPr>
        <w:ind w:left="360" w:hanging="360"/>
        <w:jc w:val="both"/>
        <w:rPr>
          <w:rFonts w:ascii="Arial" w:hAnsi="Arial" w:cs="Arial"/>
        </w:rPr>
      </w:pPr>
      <w:r>
        <w:rPr>
          <w:rFonts w:ascii="Arial" w:hAnsi="Arial" w:cs="Arial"/>
        </w:rPr>
        <w:t>Ασφαλτικές επαλείψεις με σάρωση, διανομή</w:t>
      </w:r>
    </w:p>
    <w:p w:rsidR="00A95AB4" w:rsidRDefault="00A95AB4" w:rsidP="00885CE3">
      <w:pPr>
        <w:numPr>
          <w:ilvl w:val="0"/>
          <w:numId w:val="3"/>
        </w:numPr>
        <w:ind w:left="360" w:hanging="360"/>
        <w:jc w:val="both"/>
        <w:rPr>
          <w:rFonts w:ascii="Arial" w:hAnsi="Arial" w:cs="Arial"/>
        </w:rPr>
      </w:pPr>
      <w:r>
        <w:rPr>
          <w:rFonts w:ascii="Arial" w:hAnsi="Arial" w:cs="Arial"/>
        </w:rPr>
        <w:t>Κατασκευή ασφαλτικής επιφάνειας δι' επαλείψεως ή εμποτισμού επί τόπου με φορτοεκφορτώσεις υλικών, σάρωση, διανομές αργών-ασφάλτου, οδοστρωσία</w:t>
      </w:r>
    </w:p>
    <w:p w:rsidR="00A95AB4" w:rsidRDefault="00A95AB4" w:rsidP="00885CE3">
      <w:pPr>
        <w:numPr>
          <w:ilvl w:val="0"/>
          <w:numId w:val="3"/>
        </w:numPr>
        <w:ind w:left="360" w:hanging="360"/>
        <w:jc w:val="both"/>
        <w:rPr>
          <w:rFonts w:ascii="Arial" w:hAnsi="Arial" w:cs="Arial"/>
        </w:rPr>
      </w:pPr>
      <w:r>
        <w:rPr>
          <w:rFonts w:ascii="Arial" w:hAnsi="Arial" w:cs="Arial"/>
        </w:rPr>
        <w:t>Εκσκαφές με εκκοπή, απομάκρυνση φυτικής γης, εκχερσώσεις, φορτοεκφορτώσεις, προώθηση και διαμόρφωση χαλαρών, γαιωδών ή ημιβραχωδών εδαφών</w:t>
      </w:r>
    </w:p>
    <w:p w:rsidR="00A95AB4" w:rsidRDefault="00A95AB4" w:rsidP="00885CE3">
      <w:pPr>
        <w:numPr>
          <w:ilvl w:val="0"/>
          <w:numId w:val="3"/>
        </w:numPr>
        <w:ind w:left="360" w:hanging="360"/>
        <w:jc w:val="both"/>
        <w:rPr>
          <w:rFonts w:ascii="Arial" w:hAnsi="Arial" w:cs="Arial"/>
        </w:rPr>
      </w:pPr>
      <w:r>
        <w:rPr>
          <w:rFonts w:ascii="Arial" w:hAnsi="Arial" w:cs="Arial"/>
        </w:rPr>
        <w:t>Κοπή ασφαλτοσκυροδέματος με ασφαλτοκόπτη</w:t>
      </w:r>
    </w:p>
    <w:p w:rsidR="00A95AB4" w:rsidRDefault="00A95AB4" w:rsidP="0004492B">
      <w:pPr>
        <w:numPr>
          <w:ilvl w:val="0"/>
          <w:numId w:val="3"/>
        </w:numPr>
        <w:ind w:left="360" w:hanging="360"/>
        <w:jc w:val="both"/>
        <w:rPr>
          <w:rFonts w:ascii="Arial" w:hAnsi="Arial" w:cs="Arial"/>
        </w:rPr>
      </w:pPr>
      <w:r>
        <w:rPr>
          <w:rFonts w:ascii="Arial" w:hAnsi="Arial" w:cs="Arial"/>
        </w:rPr>
        <w:t>Ξυλότυποι κονιοδεμάτων με προς/από-κόμιση υλικών, κατεργασία, από-σύνθεση ή/και επεξεργασία επιφανείας ξυλοτύπου</w:t>
      </w:r>
    </w:p>
    <w:p w:rsidR="00A95AB4" w:rsidRDefault="00A95AB4" w:rsidP="00A9574E">
      <w:pPr>
        <w:jc w:val="both"/>
        <w:rPr>
          <w:rFonts w:ascii="Arial" w:hAnsi="Arial" w:cs="Arial"/>
        </w:rPr>
      </w:pPr>
    </w:p>
    <w:p w:rsidR="00A95AB4" w:rsidRDefault="00A95AB4" w:rsidP="00885CE3">
      <w:pPr>
        <w:jc w:val="both"/>
        <w:rPr>
          <w:rFonts w:ascii="Arial" w:hAnsi="Arial" w:cs="Arial"/>
          <w:b/>
          <w:bCs/>
          <w:sz w:val="24"/>
          <w:szCs w:val="24"/>
        </w:rPr>
      </w:pPr>
      <w:r>
        <w:rPr>
          <w:rFonts w:ascii="Arial" w:hAnsi="Arial" w:cs="Arial"/>
          <w:b/>
          <w:bCs/>
          <w:sz w:val="24"/>
          <w:szCs w:val="24"/>
        </w:rPr>
        <w:t>3.   ΑΚΡΙΒΗΣ ΔΙΕΥΘΥΝΣΗ ΕΡΓΟΥ</w:t>
      </w:r>
    </w:p>
    <w:p w:rsidR="00A95AB4" w:rsidRDefault="00A95AB4" w:rsidP="00885CE3">
      <w:pPr>
        <w:jc w:val="both"/>
        <w:rPr>
          <w:rFonts w:ascii="Arial" w:hAnsi="Arial" w:cs="Arial"/>
        </w:rPr>
      </w:pPr>
      <w:r>
        <w:rPr>
          <w:rFonts w:ascii="Arial" w:hAnsi="Arial" w:cs="Arial"/>
        </w:rPr>
        <w:t>ΟΙΚΙΣΜΟΣ πΠΟΛΥΡΗΝΙΑΣ - Δ.Ε. ΚΙΣΑΜΟΥ - ΔΗΜΟΣ ΚΙΣΑΜΟΥ</w:t>
      </w:r>
    </w:p>
    <w:p w:rsidR="00A95AB4" w:rsidRDefault="00A95AB4" w:rsidP="00885CE3">
      <w:pPr>
        <w:jc w:val="both"/>
        <w:rPr>
          <w:rFonts w:ascii="Arial" w:hAnsi="Arial" w:cs="Arial"/>
        </w:rPr>
      </w:pPr>
    </w:p>
    <w:p w:rsidR="00A95AB4" w:rsidRDefault="00A95AB4" w:rsidP="00885CE3">
      <w:pPr>
        <w:jc w:val="both"/>
        <w:rPr>
          <w:rFonts w:ascii="Arial" w:hAnsi="Arial" w:cs="Arial"/>
          <w:b/>
          <w:bCs/>
          <w:sz w:val="24"/>
          <w:szCs w:val="24"/>
        </w:rPr>
      </w:pPr>
      <w:r>
        <w:rPr>
          <w:rFonts w:ascii="Arial" w:hAnsi="Arial" w:cs="Arial"/>
          <w:b/>
          <w:bCs/>
          <w:sz w:val="24"/>
          <w:szCs w:val="24"/>
        </w:rPr>
        <w:t>4.   ΚΥΡΙΟΣ ΤΟΥ ΕΡΓΟΥ</w:t>
      </w:r>
    </w:p>
    <w:p w:rsidR="00A95AB4" w:rsidRDefault="00A95AB4" w:rsidP="00885CE3">
      <w:pPr>
        <w:jc w:val="both"/>
        <w:rPr>
          <w:rFonts w:ascii="Arial" w:hAnsi="Arial" w:cs="Arial"/>
        </w:rPr>
      </w:pPr>
      <w:r>
        <w:rPr>
          <w:rFonts w:ascii="Arial" w:hAnsi="Arial" w:cs="Arial"/>
        </w:rPr>
        <w:t>ΔΗΜΟΣ ΚΙΣΑΜΟΥ</w:t>
      </w:r>
    </w:p>
    <w:p w:rsidR="00A95AB4" w:rsidRDefault="00A95AB4" w:rsidP="00885CE3">
      <w:pPr>
        <w:jc w:val="both"/>
        <w:rPr>
          <w:rFonts w:ascii="Arial" w:hAnsi="Arial" w:cs="Arial"/>
        </w:rPr>
      </w:pPr>
    </w:p>
    <w:p w:rsidR="00A95AB4" w:rsidRDefault="00A95AB4" w:rsidP="00885CE3">
      <w:pPr>
        <w:jc w:val="both"/>
        <w:rPr>
          <w:rFonts w:ascii="Arial" w:hAnsi="Arial" w:cs="Arial"/>
          <w:b/>
          <w:bCs/>
          <w:sz w:val="24"/>
          <w:szCs w:val="24"/>
        </w:rPr>
      </w:pPr>
      <w:r>
        <w:rPr>
          <w:rFonts w:ascii="Arial" w:hAnsi="Arial" w:cs="Arial"/>
          <w:b/>
          <w:bCs/>
          <w:sz w:val="24"/>
          <w:szCs w:val="24"/>
        </w:rPr>
        <w:t>5.   ΥΠΟΧΡΕΟΣ ΓΙΑ ΤΗΝ ΕΚΠΟΝΗΣΗ ΤΟΥ Σ.Α.Υ.</w:t>
      </w:r>
    </w:p>
    <w:p w:rsidR="00A95AB4" w:rsidRDefault="00A95AB4" w:rsidP="00885CE3">
      <w:pPr>
        <w:jc w:val="both"/>
        <w:rPr>
          <w:rFonts w:ascii="Arial" w:hAnsi="Arial" w:cs="Arial"/>
        </w:rPr>
      </w:pPr>
      <w:r>
        <w:rPr>
          <w:rFonts w:ascii="Arial" w:hAnsi="Arial" w:cs="Arial"/>
        </w:rPr>
        <w:t>ΜΕΛΕΤΗΤΗΣ</w:t>
      </w:r>
    </w:p>
    <w:p w:rsidR="00A95AB4" w:rsidRDefault="00A95AB4" w:rsidP="00885CE3">
      <w:pPr>
        <w:jc w:val="both"/>
        <w:rPr>
          <w:rFonts w:ascii="Arial" w:hAnsi="Arial" w:cs="Arial"/>
        </w:rPr>
      </w:pPr>
      <w:r>
        <w:rPr>
          <w:rFonts w:ascii="Arial" w:hAnsi="Arial" w:cs="Arial"/>
        </w:rPr>
        <w:t>ΤΕΧΝΙΚΗ ΥΠΗΡΕΣΙΑ ΔΗΜΟΥ ΧΑΝΙΩΝ (Τ.Υ.Δ.Χ.)</w:t>
      </w:r>
    </w:p>
    <w:p w:rsidR="00A95AB4" w:rsidRDefault="00A95AB4" w:rsidP="00885CE3">
      <w:pPr>
        <w:jc w:val="both"/>
        <w:rPr>
          <w:rFonts w:ascii="Arial" w:hAnsi="Arial" w:cs="Arial"/>
        </w:rPr>
      </w:pPr>
      <w:r>
        <w:rPr>
          <w:rFonts w:ascii="Arial" w:hAnsi="Arial" w:cs="Arial"/>
        </w:rPr>
        <w:t>(Διοικητική Υποστήριξη)</w:t>
      </w:r>
    </w:p>
    <w:p w:rsidR="00A95AB4" w:rsidRDefault="00A95AB4" w:rsidP="00885CE3">
      <w:pPr>
        <w:jc w:val="both"/>
        <w:rPr>
          <w:rFonts w:ascii="Courier" w:hAnsi="Courier" w:cs="Courier"/>
        </w:rPr>
      </w:pPr>
      <w:r>
        <w:rPr>
          <w:rFonts w:ascii="Arial" w:hAnsi="Arial" w:cs="Arial"/>
        </w:rPr>
        <w:br w:type="page"/>
      </w:r>
      <w:r w:rsidRPr="000C7DE5">
        <w:rPr>
          <w:noProof/>
          <w:sz w:val="2"/>
          <w:szCs w:val="2"/>
          <w:lang w:eastAsia="el-GR"/>
        </w:rPr>
        <w:pict>
          <v:shape id="Εικόνα 1" o:spid="_x0000_i1025" type="#_x0000_t75" style="width:501pt;height:349.8pt;visibility:visible">
            <v:imagedata r:id="rId8" o:title=""/>
          </v:shape>
        </w:pict>
      </w:r>
      <w:r w:rsidRPr="000C7DE5">
        <w:rPr>
          <w:noProof/>
          <w:sz w:val="2"/>
          <w:szCs w:val="2"/>
          <w:lang w:eastAsia="el-GR"/>
        </w:rPr>
        <w:pict>
          <v:shape id="Εικόνα 2" o:spid="_x0000_i1026" type="#_x0000_t75" style="width:495pt;height:112.8pt;visibility:visible">
            <v:imagedata r:id="rId9" o:title=""/>
          </v:shape>
        </w:pict>
      </w:r>
    </w:p>
    <w:p w:rsidR="00A95AB4" w:rsidRDefault="00A95AB4" w:rsidP="00885CE3">
      <w:pPr>
        <w:jc w:val="both"/>
        <w:rPr>
          <w:rFonts w:ascii="Arial" w:hAnsi="Arial" w:cs="Arial"/>
          <w:b/>
          <w:bCs/>
          <w:sz w:val="24"/>
          <w:szCs w:val="24"/>
        </w:rPr>
      </w:pPr>
      <w:r>
        <w:rPr>
          <w:rFonts w:ascii="Courier" w:hAnsi="Courier" w:cs="Courier"/>
        </w:rPr>
        <w:br w:type="page"/>
      </w:r>
      <w:r>
        <w:rPr>
          <w:rFonts w:ascii="Arial" w:hAnsi="Arial" w:cs="Arial"/>
          <w:b/>
          <w:bCs/>
          <w:sz w:val="24"/>
          <w:szCs w:val="24"/>
        </w:rPr>
        <w:t>6.   ΦΑΣΕΙΣ ΕΡΓΟΥ ΚΑΙ ΜΕΘΟΔΟΙ ΕΡΓΑΣΙΑΣ</w:t>
      </w:r>
    </w:p>
    <w:p w:rsidR="00A95AB4" w:rsidRDefault="00A95AB4" w:rsidP="00885CE3">
      <w:pPr>
        <w:jc w:val="both"/>
        <w:rPr>
          <w:rFonts w:ascii="Arial" w:hAnsi="Arial" w:cs="Arial"/>
        </w:rPr>
      </w:pPr>
    </w:p>
    <w:p w:rsidR="00A95AB4" w:rsidRDefault="00A95AB4" w:rsidP="00885CE3">
      <w:pPr>
        <w:jc w:val="both"/>
        <w:rPr>
          <w:rFonts w:ascii="Arial" w:hAnsi="Arial" w:cs="Arial"/>
        </w:rPr>
      </w:pPr>
      <w:r>
        <w:rPr>
          <w:rFonts w:ascii="Arial" w:hAnsi="Arial" w:cs="Arial"/>
        </w:rPr>
        <w:t>6.1   ΥΠΟΦΑΣΗ 1 1</w:t>
      </w:r>
    </w:p>
    <w:p w:rsidR="00A95AB4" w:rsidRDefault="00A95AB4" w:rsidP="00885CE3">
      <w:pPr>
        <w:jc w:val="both"/>
        <w:rPr>
          <w:rFonts w:ascii="Arial" w:hAnsi="Arial" w:cs="Arial"/>
        </w:rPr>
      </w:pPr>
      <w:r>
        <w:rPr>
          <w:rFonts w:ascii="Arial" w:hAnsi="Arial" w:cs="Arial"/>
        </w:rPr>
        <w:t>6.2   ΥΠΟΦΑΣΗ 1 2</w:t>
      </w:r>
    </w:p>
    <w:p w:rsidR="00A95AB4" w:rsidRDefault="00A95AB4" w:rsidP="00885CE3">
      <w:pPr>
        <w:jc w:val="both"/>
        <w:rPr>
          <w:rFonts w:ascii="Arial" w:hAnsi="Arial" w:cs="Arial"/>
        </w:rPr>
      </w:pPr>
      <w:r>
        <w:rPr>
          <w:rFonts w:ascii="Arial" w:hAnsi="Arial" w:cs="Arial"/>
        </w:rPr>
        <w:t>6.3   ΥΠΟΦΑΣΗ 1 3</w:t>
      </w:r>
    </w:p>
    <w:p w:rsidR="00A95AB4" w:rsidRDefault="00A95AB4" w:rsidP="00885CE3">
      <w:pPr>
        <w:jc w:val="both"/>
        <w:rPr>
          <w:rFonts w:ascii="Arial" w:hAnsi="Arial" w:cs="Arial"/>
          <w:b/>
          <w:bCs/>
          <w:sz w:val="28"/>
          <w:szCs w:val="28"/>
        </w:rPr>
      </w:pPr>
      <w:r>
        <w:rPr>
          <w:rFonts w:ascii="Arial" w:hAnsi="Arial" w:cs="Arial"/>
        </w:rPr>
        <w:br w:type="page"/>
      </w:r>
      <w:r>
        <w:rPr>
          <w:rFonts w:ascii="Arial" w:hAnsi="Arial" w:cs="Arial"/>
          <w:b/>
          <w:bCs/>
          <w:sz w:val="28"/>
          <w:szCs w:val="28"/>
        </w:rPr>
        <w:t>ΤΜΗΜΑ Β</w:t>
      </w:r>
    </w:p>
    <w:p w:rsidR="00A95AB4" w:rsidRDefault="00A95AB4" w:rsidP="00885CE3">
      <w:pPr>
        <w:jc w:val="both"/>
        <w:rPr>
          <w:rFonts w:ascii="Arial" w:hAnsi="Arial" w:cs="Arial"/>
          <w:b/>
          <w:bCs/>
          <w:sz w:val="28"/>
          <w:szCs w:val="28"/>
        </w:rPr>
      </w:pPr>
    </w:p>
    <w:p w:rsidR="00A95AB4" w:rsidRPr="00885CE3"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b/>
          <w:bCs/>
          <w:sz w:val="24"/>
          <w:szCs w:val="24"/>
        </w:rPr>
      </w:pPr>
      <w:r w:rsidRPr="00885CE3">
        <w:rPr>
          <w:rFonts w:ascii="Arial" w:hAnsi="Arial" w:cs="Arial"/>
          <w:b/>
          <w:bCs/>
          <w:sz w:val="24"/>
          <w:szCs w:val="24"/>
        </w:rPr>
        <w:t>ΚΙΝΔΥΝΟΙ ΠΟΥ ΕΝΔΕΧΕΤΑΙ ΝΑ ΕΜΦΑΝΙΣΤΟΥΝ ΚΑΤΑ ΤΗΝ ΕΚΤΕΛΕΣΗ ΤΟΥ ΕΡΓΟΥ.</w:t>
      </w:r>
    </w:p>
    <w:p w:rsidR="00A95AB4" w:rsidRPr="00885CE3"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b/>
          <w:bCs/>
          <w:u w:val="single"/>
        </w:rPr>
      </w:pPr>
    </w:p>
    <w:p w:rsidR="00A95AB4" w:rsidRPr="00885CE3"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sidRPr="00885CE3">
        <w:rPr>
          <w:rFonts w:ascii="Arial" w:hAnsi="Arial" w:cs="Arial"/>
          <w:b/>
          <w:bCs/>
          <w:u w:val="single"/>
        </w:rPr>
        <w:t>ΟΔΗΓΙΕΣ ΣΥΝΤΑΞΗΣ</w:t>
      </w:r>
      <w:r w:rsidRPr="00885CE3">
        <w:rPr>
          <w:rFonts w:ascii="Arial" w:hAnsi="Arial" w:cs="Arial"/>
          <w:b/>
          <w:bCs/>
        </w:rPr>
        <w:t xml:space="preserve"> </w:t>
      </w:r>
      <w:r w:rsidRPr="00885CE3">
        <w:rPr>
          <w:rFonts w:ascii="Arial" w:hAnsi="Arial" w:cs="Arial"/>
          <w:b/>
          <w:bCs/>
        </w:rPr>
        <w:tab/>
      </w:r>
      <w:r w:rsidRPr="00885CE3">
        <w:rPr>
          <w:rFonts w:ascii="Arial" w:hAnsi="Arial" w:cs="Arial"/>
          <w:b/>
          <w:bCs/>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p>
    <w:p w:rsidR="00A95AB4"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A95AB4"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Συμπληρώνονται οι επισυναπτόμενοι πίνακες οριζόντια μεν από προκαταγεγραμμένες "πηγές κινδύνων", κατακόρυφα δε από μη προκαθορισμένες "φάσεις και υποφάσεις εργασίας". Έτσι κατά την σύνταξη του ΣΑΥ:</w:t>
      </w:r>
    </w:p>
    <w:p w:rsidR="00A95AB4"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lang w:val="en-US"/>
        </w:rPr>
      </w:pPr>
    </w:p>
    <w:p w:rsidR="00A95AB4" w:rsidRDefault="00A95AB4" w:rsidP="00885CE3">
      <w:pPr>
        <w:numPr>
          <w:ilvl w:val="0"/>
          <w:numId w:val="1"/>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autoSpaceDE w:val="0"/>
        <w:autoSpaceDN w:val="0"/>
        <w:adjustRightInd w:val="0"/>
        <w:spacing w:after="0" w:line="240" w:lineRule="auto"/>
        <w:jc w:val="both"/>
        <w:rPr>
          <w:rFonts w:ascii="Arial" w:hAnsi="Arial" w:cs="Arial"/>
        </w:rPr>
      </w:pPr>
      <w:r>
        <w:rPr>
          <w:rFonts w:ascii="Arial" w:hAnsi="Arial" w:cs="Arial"/>
        </w:rPr>
        <w:t>Έχουν αντιστοιχισθεί οι φάσεις - υποφάσεις του χρονοδιαγράμματος του έργου, όπως αυτές απαριθμούνται στο παραπάνω σημείο του ΣΑΥ, σε θέσεις του πινακιδίου που, για λόγους ευκολίας, είναι ενσωματωμένο σε όλους τους πίνακες (αν υπάρχει ανάγκη διάκρισης περισσότερων φάσεων / υποφάσεων γίνεται αντίστοιχη προσαρμογή του πινακιδίου).</w:t>
      </w:r>
    </w:p>
    <w:p w:rsidR="00A95AB4" w:rsidRPr="00885CE3" w:rsidRDefault="00A95AB4" w:rsidP="00885CE3">
      <w:pPr>
        <w:numPr>
          <w:ilvl w:val="12"/>
          <w:numId w:val="0"/>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A95AB4" w:rsidRDefault="00A95AB4" w:rsidP="00885CE3">
      <w:pPr>
        <w:numPr>
          <w:ilvl w:val="0"/>
          <w:numId w:val="2"/>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autoSpaceDE w:val="0"/>
        <w:autoSpaceDN w:val="0"/>
        <w:adjustRightInd w:val="0"/>
        <w:spacing w:after="0" w:line="240" w:lineRule="auto"/>
        <w:jc w:val="both"/>
        <w:rPr>
          <w:rFonts w:ascii="Arial" w:hAnsi="Arial" w:cs="Arial"/>
        </w:rPr>
      </w:pPr>
      <w:r>
        <w:rPr>
          <w:rFonts w:ascii="Arial" w:hAnsi="Arial" w:cs="Arial"/>
        </w:rPr>
        <w:t xml:space="preserve">Για κάθε επιμέρους φάση / υποφάση εκτέλεσης του έργου, έχουν επισημανθεί οι κίνδυνοι που, κατά την κρίση μας ενδέχεται να παρουσιαστούν. Η επισήμανση γίνεται με την αναγραφή των αριθμών 1,2, ή 3 στους κόμβους του πίνακα, όπου αντίστοιχα εντοπίζεται πιθανή πηγή κινδύνου. Η χρήση των αριθμών είναι υποκειμενική, αποδίδει δε την αντίληψη του συντάκτη για την ένταση των κινδύνων. </w:t>
      </w:r>
    </w:p>
    <w:p w:rsidR="00A95AB4" w:rsidRPr="00885CE3"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A95AB4" w:rsidRDefault="00A95AB4" w:rsidP="00885CE3">
      <w:pPr>
        <w:numPr>
          <w:ilvl w:val="0"/>
          <w:numId w:val="3"/>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Ο αριθμός 3 χαρακτηρίζει περιπτώσεις όπου διαπιστώνεται ότι :</w:t>
      </w:r>
    </w:p>
    <w:p w:rsidR="00A95AB4" w:rsidRDefault="00A95AB4" w:rsidP="00885CE3">
      <w:pPr>
        <w:tabs>
          <w:tab w:val="left" w:pos="1276"/>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 η πηγή κινδύνου είναι συνεχώς παρούσα κατά την εξεταζόμενη φάση / υπόφαση εργασίας (π.χ. κίνδυνος κατάρρευσης κατά την εκσκαφή θεμελίων δίπλα σε παλαιά οικοδομή),</w:t>
      </w:r>
    </w:p>
    <w:p w:rsidR="00A95AB4" w:rsidRDefault="00A95AB4"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(ii)οι ιδιαίτερες συνθήκες του έργου δημιουργούν αυξημένη πιθανότητα επικίνδυνων καταστάσεων (π.χ. κίνδυνος αστοχίας των πρανών εκσκαφής, όταν το έδαφος είναι μικρής συνεκτικότητας ή υδροφορεί, κλπ.),</w:t>
      </w:r>
    </w:p>
    <w:p w:rsidR="00A95AB4" w:rsidRDefault="00A95AB4"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(iii) ο κίνδυνος είναι πολύ σοβαρός, έστω και αν η πιθανότητα να επισυμβεί είναι περιορισμένη (π.χ. κίνδυνος έκρηξης λόγω απρόσεκτης χρήσης ηλεκτρικού ρεύματος ή γυμνής φλόγας σε χώρο αποθήκευσης εκρηκτικών ή σε δεξαμενή καυσίμων).</w:t>
      </w:r>
    </w:p>
    <w:p w:rsidR="00A95AB4" w:rsidRDefault="00A95AB4"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A95AB4" w:rsidRDefault="00A95AB4" w:rsidP="00885CE3">
      <w:pPr>
        <w:numPr>
          <w:ilvl w:val="0"/>
          <w:numId w:val="3"/>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Ο αριθμός 1 χαρακτηρίζει περιπτώσεις όπου :</w:t>
      </w:r>
    </w:p>
    <w:p w:rsidR="00A95AB4" w:rsidRDefault="00A95AB4" w:rsidP="00885CE3">
      <w:pPr>
        <w:tabs>
          <w:tab w:val="left" w:pos="1276"/>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 η πηγή κινδύνου εμφανίζεται περιοδικά ή με χρονικά διαλείποντα τρόπο (π.χ. κίνδυνοι τραυματισμών από ανατροπές υλικών, σε οικοδομικό εργοτάξιο),</w:t>
      </w:r>
    </w:p>
    <w:p w:rsidR="00A95AB4" w:rsidRDefault="00A95AB4"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(ii)δεν συντρέχουν ειδικές αιτίες αύξησης των κινδύνων (π.χ. κίνδυνοι από την κίνηση οχημάτων σε ένα ευρύχωρο υπαίθριο εργοτάξιο),</w:t>
      </w:r>
    </w:p>
    <w:p w:rsidR="00A95AB4" w:rsidRDefault="00A95AB4"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(iii) ο κίνδυνος δεν είναι σοβαρός, έστω και αν η πιθανότητα να επισυμβεί είναι μεγάλη (π.χ. κίνδυνοι από την εκτέλεση υπαίθριων εργασιών σε συνθήκες καύσωνα).</w:t>
      </w:r>
    </w:p>
    <w:p w:rsidR="00A95AB4" w:rsidRDefault="00A95AB4"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A95AB4"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Ο αριθμός 2 χαρακτηρίζει τις θεωρούμενες ως «ενδιάμεσες» 1 και 3 περιπτώσεις.</w:t>
      </w:r>
    </w:p>
    <w:p w:rsidR="00A95AB4" w:rsidRDefault="00A95AB4"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Courier" w:hAnsi="Courier" w:cs="Courier"/>
        </w:rPr>
      </w:pPr>
    </w:p>
    <w:tbl>
      <w:tblPr>
        <w:tblW w:w="0" w:type="auto"/>
        <w:tblInd w:w="60" w:type="dxa"/>
        <w:tblLayout w:type="fixed"/>
        <w:tblCellMar>
          <w:left w:w="60" w:type="dxa"/>
          <w:right w:w="60" w:type="dxa"/>
        </w:tblCellMar>
        <w:tblLook w:val="0000"/>
      </w:tblPr>
      <w:tblGrid>
        <w:gridCol w:w="3740"/>
        <w:gridCol w:w="3000"/>
        <w:gridCol w:w="3000"/>
      </w:tblGrid>
      <w:tr w:rsidR="00A95AB4" w:rsidRPr="005B6254">
        <w:tc>
          <w:tcPr>
            <w:tcW w:w="374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ΦΑΣΗ 1</w:t>
            </w:r>
          </w:p>
        </w:tc>
        <w:tc>
          <w:tcPr>
            <w:tcW w:w="3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Φ11</w:t>
            </w:r>
          </w:p>
        </w:tc>
        <w:tc>
          <w:tcPr>
            <w:tcW w:w="3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ΥΠΟΦΑΣΗ 1 1</w:t>
            </w:r>
          </w:p>
        </w:tc>
      </w:tr>
      <w:tr w:rsidR="00A95AB4" w:rsidRPr="005B6254">
        <w:tc>
          <w:tcPr>
            <w:tcW w:w="374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ΦΑΣΗ 1</w:t>
            </w:r>
          </w:p>
        </w:tc>
        <w:tc>
          <w:tcPr>
            <w:tcW w:w="3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Φ12</w:t>
            </w:r>
          </w:p>
        </w:tc>
        <w:tc>
          <w:tcPr>
            <w:tcW w:w="3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ΥΠΟΦΑΣΗ 1 2</w:t>
            </w:r>
          </w:p>
        </w:tc>
      </w:tr>
      <w:tr w:rsidR="00A95AB4" w:rsidRPr="005B6254">
        <w:tc>
          <w:tcPr>
            <w:tcW w:w="374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ΦΑΣΗ 1</w:t>
            </w:r>
          </w:p>
        </w:tc>
        <w:tc>
          <w:tcPr>
            <w:tcW w:w="3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Φ13</w:t>
            </w:r>
          </w:p>
        </w:tc>
        <w:tc>
          <w:tcPr>
            <w:tcW w:w="3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Courier" w:hAnsi="Courier" w:cs="Courier"/>
              </w:rPr>
            </w:pPr>
            <w:r w:rsidRPr="005B6254">
              <w:rPr>
                <w:rFonts w:ascii="Arial" w:hAnsi="Arial" w:cs="Arial"/>
              </w:rPr>
              <w:t>ΥΠΟΦΑΣΗ 1 3</w:t>
            </w:r>
          </w:p>
        </w:tc>
      </w:tr>
    </w:tbl>
    <w:p w:rsidR="00A95AB4" w:rsidRDefault="00A95AB4" w:rsidP="00885CE3">
      <w:pPr>
        <w:jc w:val="both"/>
        <w:rPr>
          <w:rFonts w:ascii="Arial" w:hAnsi="Arial" w:cs="Arial"/>
        </w:rPr>
      </w:pPr>
    </w:p>
    <w:p w:rsidR="00A95AB4" w:rsidRDefault="00A95AB4" w:rsidP="00885CE3">
      <w:pPr>
        <w:jc w:val="both"/>
        <w:rPr>
          <w:rFonts w:ascii="Arial" w:hAnsi="Arial" w:cs="Arial"/>
        </w:rPr>
      </w:pPr>
    </w:p>
    <w:tbl>
      <w:tblPr>
        <w:tblW w:w="10041" w:type="dxa"/>
        <w:tblInd w:w="40" w:type="dxa"/>
        <w:tblLayout w:type="fixed"/>
        <w:tblCellMar>
          <w:left w:w="40" w:type="dxa"/>
          <w:right w:w="40" w:type="dxa"/>
        </w:tblCellMar>
        <w:tblLook w:val="0000"/>
      </w:tblPr>
      <w:tblGrid>
        <w:gridCol w:w="1418"/>
        <w:gridCol w:w="600"/>
        <w:gridCol w:w="5897"/>
        <w:gridCol w:w="708"/>
        <w:gridCol w:w="709"/>
        <w:gridCol w:w="709"/>
      </w:tblGrid>
      <w:tr w:rsidR="00A95AB4" w:rsidRPr="005B6254" w:rsidTr="00885CE3">
        <w:trPr>
          <w:trHeight w:val="400"/>
          <w:tblHeader/>
        </w:trPr>
        <w:tc>
          <w:tcPr>
            <w:tcW w:w="2018" w:type="dxa"/>
            <w:gridSpan w:val="2"/>
            <w:tcBorders>
              <w:top w:val="single" w:sz="2" w:space="0" w:color="000000"/>
              <w:left w:val="single" w:sz="2" w:space="0" w:color="000000"/>
              <w:bottom w:val="single" w:sz="2" w:space="0" w:color="000000"/>
              <w:right w:val="single" w:sz="2" w:space="0" w:color="000000"/>
            </w:tcBorders>
            <w:shd w:val="clear" w:color="auto" w:fill="C0C0C0"/>
          </w:tcPr>
          <w:p w:rsidR="00A95AB4" w:rsidRPr="005B6254" w:rsidRDefault="00A95AB4">
            <w:pPr>
              <w:jc w:val="both"/>
              <w:rPr>
                <w:rFonts w:ascii="Arial" w:hAnsi="Arial" w:cs="Arial"/>
                <w:b/>
                <w:bCs/>
                <w:sz w:val="14"/>
                <w:szCs w:val="14"/>
                <w:highlight w:val="lightGray"/>
              </w:rPr>
            </w:pPr>
            <w:r w:rsidRPr="005B6254">
              <w:rPr>
                <w:rFonts w:ascii="Arial" w:hAnsi="Arial" w:cs="Arial"/>
                <w:b/>
                <w:bCs/>
                <w:sz w:val="14"/>
                <w:szCs w:val="14"/>
                <w:highlight w:val="lightGray"/>
              </w:rPr>
              <w:t>ΚΙΝΔΥΝΟΙ</w:t>
            </w:r>
          </w:p>
        </w:tc>
        <w:tc>
          <w:tcPr>
            <w:tcW w:w="5897" w:type="dxa"/>
            <w:tcBorders>
              <w:top w:val="single" w:sz="2" w:space="0" w:color="000000"/>
              <w:left w:val="single" w:sz="2" w:space="0" w:color="000000"/>
              <w:bottom w:val="single" w:sz="2" w:space="0" w:color="000000"/>
              <w:right w:val="single" w:sz="2" w:space="0" w:color="000000"/>
            </w:tcBorders>
            <w:shd w:val="clear" w:color="auto" w:fill="C0C0C0"/>
          </w:tcPr>
          <w:p w:rsidR="00A95AB4" w:rsidRPr="005B6254" w:rsidRDefault="00A95AB4">
            <w:pPr>
              <w:jc w:val="both"/>
              <w:rPr>
                <w:rFonts w:ascii="Arial" w:hAnsi="Arial" w:cs="Arial"/>
                <w:b/>
                <w:bCs/>
                <w:sz w:val="14"/>
                <w:szCs w:val="14"/>
                <w:highlight w:val="lightGray"/>
              </w:rPr>
            </w:pPr>
            <w:r w:rsidRPr="005B6254">
              <w:rPr>
                <w:rFonts w:ascii="Arial" w:hAnsi="Arial" w:cs="Arial"/>
                <w:b/>
                <w:bCs/>
                <w:sz w:val="14"/>
                <w:szCs w:val="14"/>
                <w:highlight w:val="lightGray"/>
              </w:rPr>
              <w:t>ΠΗΓΕΣ ΚΙΝΔΥΝΩΝ</w:t>
            </w: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A95AB4" w:rsidRPr="005B6254" w:rsidRDefault="00A95AB4">
            <w:pPr>
              <w:jc w:val="both"/>
              <w:rPr>
                <w:rFonts w:ascii="Arial" w:hAnsi="Arial" w:cs="Arial"/>
                <w:b/>
                <w:bCs/>
                <w:sz w:val="14"/>
                <w:szCs w:val="14"/>
                <w:highlight w:val="lightGray"/>
              </w:rPr>
            </w:pPr>
            <w:r w:rsidRPr="005B6254">
              <w:rPr>
                <w:rFonts w:ascii="Arial" w:hAnsi="Arial" w:cs="Arial"/>
                <w:b/>
                <w:bCs/>
                <w:sz w:val="14"/>
                <w:szCs w:val="14"/>
                <w:highlight w:val="lightGray"/>
              </w:rPr>
              <w:t>Φ11</w:t>
            </w:r>
          </w:p>
        </w:tc>
        <w:tc>
          <w:tcPr>
            <w:tcW w:w="709" w:type="dxa"/>
            <w:tcBorders>
              <w:top w:val="single" w:sz="2" w:space="0" w:color="000000"/>
              <w:left w:val="single" w:sz="2" w:space="0" w:color="000000"/>
              <w:bottom w:val="single" w:sz="2" w:space="0" w:color="000000"/>
              <w:right w:val="single" w:sz="2" w:space="0" w:color="000000"/>
            </w:tcBorders>
            <w:shd w:val="clear" w:color="auto" w:fill="C0C0C0"/>
          </w:tcPr>
          <w:p w:rsidR="00A95AB4" w:rsidRPr="005B6254" w:rsidRDefault="00A95AB4">
            <w:pPr>
              <w:jc w:val="both"/>
              <w:rPr>
                <w:rFonts w:ascii="Arial" w:hAnsi="Arial" w:cs="Arial"/>
                <w:b/>
                <w:bCs/>
                <w:sz w:val="14"/>
                <w:szCs w:val="14"/>
                <w:highlight w:val="lightGray"/>
              </w:rPr>
            </w:pPr>
            <w:r w:rsidRPr="005B6254">
              <w:rPr>
                <w:rFonts w:ascii="Arial" w:hAnsi="Arial" w:cs="Arial"/>
                <w:b/>
                <w:bCs/>
                <w:sz w:val="14"/>
                <w:szCs w:val="14"/>
                <w:highlight w:val="lightGray"/>
              </w:rPr>
              <w:t>Φ12</w:t>
            </w:r>
          </w:p>
        </w:tc>
        <w:tc>
          <w:tcPr>
            <w:tcW w:w="709" w:type="dxa"/>
            <w:tcBorders>
              <w:top w:val="single" w:sz="2" w:space="0" w:color="000000"/>
              <w:left w:val="single" w:sz="2" w:space="0" w:color="000000"/>
              <w:bottom w:val="single" w:sz="2" w:space="0" w:color="000000"/>
              <w:right w:val="single" w:sz="2" w:space="0" w:color="000000"/>
            </w:tcBorders>
            <w:shd w:val="clear" w:color="auto" w:fill="C0C0C0"/>
          </w:tcPr>
          <w:p w:rsidR="00A95AB4" w:rsidRPr="005B6254" w:rsidRDefault="00A95AB4">
            <w:pPr>
              <w:jc w:val="both"/>
              <w:rPr>
                <w:rFonts w:ascii="Arial" w:hAnsi="Arial" w:cs="Arial"/>
                <w:b/>
                <w:bCs/>
                <w:sz w:val="14"/>
                <w:szCs w:val="14"/>
                <w:highlight w:val="lightGray"/>
              </w:rPr>
            </w:pPr>
            <w:r w:rsidRPr="005B6254">
              <w:rPr>
                <w:rFonts w:ascii="Arial" w:hAnsi="Arial" w:cs="Arial"/>
                <w:b/>
                <w:bCs/>
                <w:sz w:val="14"/>
                <w:szCs w:val="14"/>
                <w:highlight w:val="lightGray"/>
              </w:rPr>
              <w:t>Φ13</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.01100</w:t>
            </w:r>
          </w:p>
          <w:p w:rsidR="00A95AB4" w:rsidRPr="005B6254" w:rsidRDefault="00A95AB4">
            <w:pPr>
              <w:jc w:val="both"/>
              <w:rPr>
                <w:rFonts w:ascii="Arial" w:hAnsi="Arial" w:cs="Arial"/>
                <w:sz w:val="14"/>
                <w:szCs w:val="14"/>
              </w:rPr>
            </w:pPr>
            <w:r w:rsidRPr="005B6254">
              <w:rPr>
                <w:rFonts w:ascii="Arial" w:hAnsi="Arial" w:cs="Arial"/>
                <w:sz w:val="14"/>
                <w:szCs w:val="14"/>
              </w:rPr>
              <w:t>Φυσικά Πρανή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Κατολίσθηση Απουσία/ανεπάρκεια υποστήριξης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Αποκολλήσεις Απουσία / Ανεπάρκεια προστασίας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Στατική επιφόρτιση Εγκαταστάσεις / Εξοπλισμός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Δυναμική επιφόρτιση Φυσική Αιτία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Δυναμική επιφόρτιση Κινητός Εξοπλισμός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.01200</w:t>
            </w:r>
          </w:p>
          <w:p w:rsidR="00A95AB4" w:rsidRPr="005B6254" w:rsidRDefault="00A95AB4">
            <w:pPr>
              <w:jc w:val="both"/>
              <w:rPr>
                <w:rFonts w:ascii="Arial" w:hAnsi="Arial" w:cs="Arial"/>
                <w:sz w:val="14"/>
                <w:szCs w:val="14"/>
              </w:rPr>
            </w:pPr>
            <w:r w:rsidRPr="005B6254">
              <w:rPr>
                <w:rFonts w:ascii="Arial" w:hAnsi="Arial" w:cs="Arial"/>
                <w:sz w:val="14"/>
                <w:szCs w:val="14"/>
              </w:rPr>
              <w:t>Τεχνητά Πρανή και Εκσκαφές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Κατάρρευση Απουσία / Ανεπάρκεια Υποστήριξης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Αποκολλήσεις Απουσία / Ανεπάρκεια προστασίας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Στατική επιφόρτιση Υπερύψωση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Στατική επιφόρτιση Εγκαταστάσεις / Εξοπλισμός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Δυναμική επιφόρτιση Φυσική Αιτία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Δυναμική επιφόρτιση Κινητός Εξοπλισμός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.02100</w:t>
            </w:r>
          </w:p>
          <w:p w:rsidR="00A95AB4" w:rsidRPr="005B6254" w:rsidRDefault="00A95AB4">
            <w:pPr>
              <w:jc w:val="both"/>
              <w:rPr>
                <w:rFonts w:ascii="Arial" w:hAnsi="Arial" w:cs="Arial"/>
                <w:sz w:val="14"/>
                <w:szCs w:val="14"/>
              </w:rPr>
            </w:pPr>
            <w:r w:rsidRPr="005B6254">
              <w:rPr>
                <w:rFonts w:ascii="Arial" w:hAnsi="Arial" w:cs="Arial"/>
                <w:sz w:val="14"/>
                <w:szCs w:val="14"/>
              </w:rPr>
              <w:t>Κίνηση οχημάτων και μηχανημάτων</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Συγκρούσεις οχήματος - οχήματος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Συγκρούσεις οχήματος - προσώπων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Συγκρούσεις οχήματος - σταθερού εμποδίου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Συνθλίψεις μεταξύ οχήματος - οχήματος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Συνθλίψεις μεταξύ οχήματος - σταθερού εμποδίου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Ανεξέλεγκτη κίνηση Βλάβες συστημάτων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.02107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Ανεξέλεγκτη κίνηση Ελλιπής ακινητοποίηση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.02200</w:t>
            </w:r>
          </w:p>
          <w:p w:rsidR="00A95AB4" w:rsidRPr="005B6254" w:rsidRDefault="00A95AB4">
            <w:pPr>
              <w:jc w:val="both"/>
              <w:rPr>
                <w:rFonts w:ascii="Arial" w:hAnsi="Arial" w:cs="Arial"/>
                <w:sz w:val="14"/>
                <w:szCs w:val="14"/>
              </w:rPr>
            </w:pPr>
            <w:r w:rsidRPr="005B6254">
              <w:rPr>
                <w:rFonts w:ascii="Arial" w:hAnsi="Arial" w:cs="Arial"/>
                <w:sz w:val="14"/>
                <w:szCs w:val="14"/>
              </w:rPr>
              <w:t>Ανατροπή οχημάτων και μηχανημάτων</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Ασταθής έδραση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Υποχώρηση εδάφους / δαπέδου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Έκκεντρη 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Εργασία σε πρανές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Υπερφόρτωση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.02206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Μεγάλες ταχύτητες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.02300</w:t>
            </w:r>
          </w:p>
          <w:p w:rsidR="00A95AB4" w:rsidRPr="005B6254" w:rsidRDefault="00A95AB4">
            <w:pPr>
              <w:jc w:val="both"/>
              <w:rPr>
                <w:rFonts w:ascii="Arial" w:hAnsi="Arial" w:cs="Arial"/>
                <w:sz w:val="14"/>
                <w:szCs w:val="14"/>
              </w:rPr>
            </w:pPr>
            <w:r w:rsidRPr="005B6254">
              <w:rPr>
                <w:rFonts w:ascii="Arial" w:hAnsi="Arial" w:cs="Arial"/>
                <w:sz w:val="14"/>
                <w:szCs w:val="14"/>
              </w:rPr>
              <w:t>Μηχανήματα με κινητά μέρη</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Στενότητα χώρου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.02302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Βλάβη συστημάτων κίνησης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.02303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Ανεπαρκής κάλυψη κινούμενων τμημάτων -πτώσεις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Ανεπαρκής κάλυψη κινούμενων τμημάτων - παγιδεύσεις μελών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Τηλεχειριζόμενα μηχανήματα και τμήματα τους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.02400</w:t>
            </w:r>
          </w:p>
          <w:p w:rsidR="00A95AB4" w:rsidRPr="005B6254" w:rsidRDefault="00A95AB4">
            <w:pPr>
              <w:jc w:val="both"/>
              <w:rPr>
                <w:rFonts w:ascii="Arial" w:hAnsi="Arial" w:cs="Arial"/>
                <w:sz w:val="14"/>
                <w:szCs w:val="14"/>
              </w:rPr>
            </w:pPr>
            <w:r w:rsidRPr="005B6254">
              <w:rPr>
                <w:rFonts w:ascii="Arial" w:hAnsi="Arial" w:cs="Arial"/>
                <w:sz w:val="14"/>
                <w:szCs w:val="14"/>
              </w:rPr>
              <w:t>Εργαλεία χειρός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.02401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Ηλεκτροσυγκόλληση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.02402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Αλυσοπρίονα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.02403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Πιστολέτο Α/Σ</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.02404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Δίσκοι-τροχοί</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.02406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Πιστολέτο βαφής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.02407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Τρυπάνια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.03100</w:t>
            </w:r>
          </w:p>
          <w:p w:rsidR="00A95AB4" w:rsidRPr="005B6254" w:rsidRDefault="00A95AB4">
            <w:pPr>
              <w:jc w:val="both"/>
              <w:rPr>
                <w:rFonts w:ascii="Arial" w:hAnsi="Arial" w:cs="Arial"/>
                <w:sz w:val="14"/>
                <w:szCs w:val="14"/>
              </w:rPr>
            </w:pPr>
            <w:r w:rsidRPr="005B6254">
              <w:rPr>
                <w:rFonts w:ascii="Arial" w:hAnsi="Arial" w:cs="Arial"/>
                <w:sz w:val="14"/>
                <w:szCs w:val="14"/>
              </w:rPr>
              <w:t>Οικοδομές-κτίσματα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Κενά τοίχων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Κλιμακοστάσια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Εργασία σε στέγες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.03200</w:t>
            </w:r>
          </w:p>
          <w:p w:rsidR="00A95AB4" w:rsidRPr="005B6254" w:rsidRDefault="00A95AB4">
            <w:pPr>
              <w:jc w:val="both"/>
              <w:rPr>
                <w:rFonts w:ascii="Arial" w:hAnsi="Arial" w:cs="Arial"/>
                <w:sz w:val="14"/>
                <w:szCs w:val="14"/>
              </w:rPr>
            </w:pPr>
            <w:r w:rsidRPr="005B6254">
              <w:rPr>
                <w:rFonts w:ascii="Arial" w:hAnsi="Arial" w:cs="Arial"/>
                <w:sz w:val="14"/>
                <w:szCs w:val="14"/>
              </w:rPr>
              <w:t>Δάπεδα εργασίας - προσπελάσεις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Κενά δαπέδων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Πέρατα δαπέδων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Επικλινή Δάπεδα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Ολισθηρά δάπεδα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Ανώμαλα δάπεδα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Αστοχία υλικού δαπέδου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Υπερυψωμένες δίοδοι και πεζογέφυρες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Κινητές σκάλες και ανεμόσκαλες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.03209</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Αναρτημένα δάπεδα Αστοχία ανάρτησης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.03210</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Κινητά δάπεδα Αστοχία μηχανισμού</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.03211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Κινητά δάπεδα Πρόσκρουση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.03300</w:t>
            </w:r>
          </w:p>
          <w:p w:rsidR="00A95AB4" w:rsidRPr="005B6254" w:rsidRDefault="00A95AB4">
            <w:pPr>
              <w:jc w:val="both"/>
              <w:rPr>
                <w:rFonts w:ascii="Arial" w:hAnsi="Arial" w:cs="Arial"/>
                <w:sz w:val="14"/>
                <w:szCs w:val="14"/>
              </w:rPr>
            </w:pPr>
            <w:r w:rsidRPr="005B6254">
              <w:rPr>
                <w:rFonts w:ascii="Arial" w:hAnsi="Arial" w:cs="Arial"/>
                <w:sz w:val="14"/>
                <w:szCs w:val="14"/>
              </w:rPr>
              <w:t xml:space="preserve"> Ικριώματα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Κενά ικριωμάτων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.03302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Ανατροπή Αστοχία συναρμολόγησης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3</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.03303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Ανατροπή Αστοχία έδρασης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3</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Κατάρρευση Αστοχία υλικού ικριώματος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3</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Κατάρρευση Ανεμοπίεση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.03400</w:t>
            </w:r>
          </w:p>
          <w:p w:rsidR="00A95AB4" w:rsidRPr="005B6254" w:rsidRDefault="00A95AB4">
            <w:pPr>
              <w:jc w:val="both"/>
              <w:rPr>
                <w:rFonts w:ascii="Arial" w:hAnsi="Arial" w:cs="Arial"/>
                <w:sz w:val="14"/>
                <w:szCs w:val="14"/>
              </w:rPr>
            </w:pPr>
            <w:r w:rsidRPr="005B6254">
              <w:rPr>
                <w:rFonts w:ascii="Arial" w:hAnsi="Arial" w:cs="Arial"/>
                <w:sz w:val="14"/>
                <w:szCs w:val="14"/>
              </w:rPr>
              <w:t>Τάφροι-φρεάτια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.03401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Πτώσεις εντός αφύλακτου σκάμματος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.03402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Πτώσεις εντός αφύλακτου φυσικού ανοίγματος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.03500</w:t>
            </w:r>
          </w:p>
          <w:p w:rsidR="00A95AB4" w:rsidRPr="005B6254" w:rsidRDefault="00A95AB4">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.04100</w:t>
            </w:r>
          </w:p>
          <w:p w:rsidR="00A95AB4" w:rsidRPr="005B6254" w:rsidRDefault="00A95AB4">
            <w:pPr>
              <w:jc w:val="both"/>
              <w:rPr>
                <w:rFonts w:ascii="Arial" w:hAnsi="Arial" w:cs="Arial"/>
                <w:sz w:val="14"/>
                <w:szCs w:val="14"/>
              </w:rPr>
            </w:pPr>
            <w:r w:rsidRPr="005B6254">
              <w:rPr>
                <w:rFonts w:ascii="Arial" w:hAnsi="Arial" w:cs="Arial"/>
                <w:sz w:val="14"/>
                <w:szCs w:val="14"/>
              </w:rPr>
              <w:t>Εκρηκτικά - Ανατινάξειας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Διαφυγή - έκλυση εκρηκτικών αερίων &amp; μιγμάτων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.04200</w:t>
            </w:r>
          </w:p>
          <w:p w:rsidR="00A95AB4" w:rsidRPr="005B6254" w:rsidRDefault="00A95AB4">
            <w:pPr>
              <w:jc w:val="both"/>
              <w:rPr>
                <w:rFonts w:ascii="Arial" w:hAnsi="Arial" w:cs="Arial"/>
                <w:sz w:val="14"/>
                <w:szCs w:val="14"/>
              </w:rPr>
            </w:pPr>
            <w:r w:rsidRPr="005B6254">
              <w:rPr>
                <w:rFonts w:ascii="Arial" w:hAnsi="Arial" w:cs="Arial"/>
                <w:sz w:val="14"/>
                <w:szCs w:val="14"/>
              </w:rPr>
              <w:t>Δοχεία και δίκτυα υπό πίεση</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Αέριο πόλης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Πεπιεσμένος αέρας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.04206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Δίκτυα ύδρευσης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Ελαιοδοχεία / υδραυλικά συστήματα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.04300</w:t>
            </w:r>
          </w:p>
          <w:p w:rsidR="00A95AB4" w:rsidRPr="005B6254" w:rsidRDefault="00A95AB4">
            <w:pPr>
              <w:jc w:val="both"/>
              <w:rPr>
                <w:rFonts w:ascii="Arial" w:hAnsi="Arial" w:cs="Arial"/>
                <w:sz w:val="14"/>
                <w:szCs w:val="14"/>
              </w:rPr>
            </w:pPr>
            <w:r w:rsidRPr="005B6254">
              <w:rPr>
                <w:rFonts w:ascii="Arial" w:hAnsi="Arial" w:cs="Arial"/>
                <w:sz w:val="14"/>
                <w:szCs w:val="14"/>
              </w:rPr>
              <w:t>Αστοχία υλικών υπό ένταση</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Βραχώδη υλικά σε θλίψη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Συρματόσχοινα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Εξολκεύσεις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.04400</w:t>
            </w:r>
          </w:p>
          <w:p w:rsidR="00A95AB4" w:rsidRPr="005B6254" w:rsidRDefault="00A95AB4">
            <w:pPr>
              <w:jc w:val="both"/>
              <w:rPr>
                <w:rFonts w:ascii="Arial" w:hAnsi="Arial" w:cs="Arial"/>
                <w:sz w:val="14"/>
                <w:szCs w:val="14"/>
              </w:rPr>
            </w:pPr>
            <w:r w:rsidRPr="005B6254">
              <w:rPr>
                <w:rFonts w:ascii="Arial" w:hAnsi="Arial" w:cs="Arial"/>
                <w:sz w:val="14"/>
                <w:szCs w:val="14"/>
              </w:rPr>
              <w:t>Εκτοξευμένα υλικά</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.04405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Τροχίσεις / λειάνσεις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.04406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Ψεκασμός χρώματος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.04500</w:t>
            </w:r>
          </w:p>
          <w:p w:rsidR="00A95AB4" w:rsidRPr="005B6254" w:rsidRDefault="00A95AB4">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.05100</w:t>
            </w:r>
          </w:p>
          <w:p w:rsidR="00A95AB4" w:rsidRPr="005B6254" w:rsidRDefault="00A95AB4">
            <w:pPr>
              <w:jc w:val="both"/>
              <w:rPr>
                <w:rFonts w:ascii="Arial" w:hAnsi="Arial" w:cs="Arial"/>
                <w:sz w:val="14"/>
                <w:szCs w:val="14"/>
              </w:rPr>
            </w:pPr>
            <w:r w:rsidRPr="005B6254">
              <w:rPr>
                <w:rFonts w:ascii="Arial" w:hAnsi="Arial" w:cs="Arial"/>
                <w:sz w:val="14"/>
                <w:szCs w:val="14"/>
              </w:rPr>
              <w:t>Κτίσματα-φέρων οργανισμός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Αστοχία Γήρανση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Αστοχία  Στατική επιφόρτιση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Αστοχία Φυσική Δυναμική καταπόνηση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Αστοχία Ανθρωπογενής δυναμική καταπόνηση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Κατεδάφιση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Κατεδάφιση παρακειμένων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.05200</w:t>
            </w:r>
          </w:p>
          <w:p w:rsidR="00A95AB4" w:rsidRPr="005B6254" w:rsidRDefault="00A95AB4">
            <w:pPr>
              <w:jc w:val="both"/>
              <w:rPr>
                <w:rFonts w:ascii="Arial" w:hAnsi="Arial" w:cs="Arial"/>
                <w:sz w:val="14"/>
                <w:szCs w:val="14"/>
              </w:rPr>
            </w:pPr>
            <w:r w:rsidRPr="005B6254">
              <w:rPr>
                <w:rFonts w:ascii="Arial" w:hAnsi="Arial" w:cs="Arial"/>
                <w:sz w:val="14"/>
                <w:szCs w:val="14"/>
              </w:rPr>
              <w:t>Οικοδομικά στοιχεία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Γήρανση πληρωτικών στοιχείων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Αποξήλωση δομικών στοιχείων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Αναρτημένα στοιχεία και εξαρτήματα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Φυσική δυναμική καταπόνηση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.05206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Ανθρωπογενής δυναμική καταπόνηση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Κατεδάφιση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.05300</w:t>
            </w:r>
          </w:p>
          <w:p w:rsidR="00A95AB4" w:rsidRPr="005B6254" w:rsidRDefault="00A95AB4">
            <w:pPr>
              <w:jc w:val="both"/>
              <w:rPr>
                <w:rFonts w:ascii="Arial" w:hAnsi="Arial" w:cs="Arial"/>
                <w:sz w:val="14"/>
                <w:szCs w:val="14"/>
              </w:rPr>
            </w:pPr>
            <w:r w:rsidRPr="005B6254">
              <w:rPr>
                <w:rFonts w:ascii="Arial" w:hAnsi="Arial" w:cs="Arial"/>
                <w:sz w:val="14"/>
                <w:szCs w:val="14"/>
              </w:rPr>
              <w:t>Μεταφερόμενα υλικά - Εκφορτώσεις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Μεταφορικό μηχάνημα Ακαταλληλότητα / ανεπάρκεια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Μεταφορικό μηχάνημα Βλάβη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Μεταφορικό μηχάνημα Υπερφόρτωση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Απόκλιση μηχανήματος Ανεπαρκής έδραση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Ατελής / έκκεντρη 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Αστοχία συσκευασίας φορτίου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Πρόσκρουση φορτίου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Διακίνηση αντικειμένων μεγάλου μήκους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.05309</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Χειρωνακτική μεταφορά βαρέων φορτίων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.05310</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Απολυση χύδην υλικών Υπερφόρτωση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.05311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Εργασία κάτω από σιλό</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.05312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Πτώση υλικού / κακός χειρισμός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.05400</w:t>
            </w:r>
          </w:p>
          <w:p w:rsidR="00A95AB4" w:rsidRPr="005B6254" w:rsidRDefault="00A95AB4">
            <w:pPr>
              <w:jc w:val="both"/>
              <w:rPr>
                <w:rFonts w:ascii="Arial" w:hAnsi="Arial" w:cs="Arial"/>
                <w:sz w:val="14"/>
                <w:szCs w:val="14"/>
              </w:rPr>
            </w:pPr>
            <w:r w:rsidRPr="005B6254">
              <w:rPr>
                <w:rFonts w:ascii="Arial" w:hAnsi="Arial" w:cs="Arial"/>
                <w:sz w:val="14"/>
                <w:szCs w:val="14"/>
              </w:rPr>
              <w:t>Στοιβασμένα υλικά</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.05401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Υπερστοίβαση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.05402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Ανεπάρκεια πλευρικού περιορισμού σωρού</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.05403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Ανορθολογική απόληψη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.05500</w:t>
            </w:r>
          </w:p>
          <w:p w:rsidR="00A95AB4" w:rsidRPr="005B6254" w:rsidRDefault="00A95AB4">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.06100</w:t>
            </w:r>
          </w:p>
          <w:p w:rsidR="00A95AB4" w:rsidRPr="005B6254" w:rsidRDefault="00A95AB4">
            <w:pPr>
              <w:jc w:val="both"/>
              <w:rPr>
                <w:rFonts w:ascii="Arial" w:hAnsi="Arial" w:cs="Arial"/>
                <w:sz w:val="14"/>
                <w:szCs w:val="14"/>
              </w:rPr>
            </w:pPr>
            <w:r w:rsidRPr="005B6254">
              <w:rPr>
                <w:rFonts w:ascii="Arial" w:hAnsi="Arial" w:cs="Arial"/>
                <w:sz w:val="14"/>
                <w:szCs w:val="14"/>
              </w:rPr>
              <w:t>Εύφλεκτα υλικά</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Έκλυση / διαφυγή εύφλεκτων αερίων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Δεξαμενές /  αντλίες καυσίμων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Μονωτικά, διαλύτες, PVC κλπ. εύφλεκτα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Ασφαλτοστρώσεις / χρήση πίσσας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Αυτανάφλεξη - απορρίματα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.06107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Επέκταση εξωγενούς εστίας Ανεπαρκής προστασία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.06200</w:t>
            </w:r>
          </w:p>
          <w:p w:rsidR="00A95AB4" w:rsidRPr="005B6254" w:rsidRDefault="00A95AB4">
            <w:pPr>
              <w:jc w:val="both"/>
              <w:rPr>
                <w:rFonts w:ascii="Arial" w:hAnsi="Arial" w:cs="Arial"/>
                <w:sz w:val="14"/>
                <w:szCs w:val="14"/>
              </w:rPr>
            </w:pPr>
            <w:r w:rsidRPr="005B6254">
              <w:rPr>
                <w:rFonts w:ascii="Arial" w:hAnsi="Arial" w:cs="Arial"/>
                <w:sz w:val="14"/>
                <w:szCs w:val="14"/>
              </w:rPr>
              <w:t>Σπινθήρες και βραχυκυκλώματα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Εναέριοι αγωγοί υπό τάση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Υπόγειοι αγωγοί υπό τάση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Εντοιχισμένοι αγωγοί υπό τάση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Εργαλεία που παράγουν εξωτερικό σπινθήρα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.06300</w:t>
            </w:r>
          </w:p>
          <w:p w:rsidR="00A95AB4" w:rsidRPr="005B6254" w:rsidRDefault="00A95AB4">
            <w:pPr>
              <w:jc w:val="both"/>
              <w:rPr>
                <w:rFonts w:ascii="Arial" w:hAnsi="Arial" w:cs="Arial"/>
                <w:sz w:val="14"/>
                <w:szCs w:val="14"/>
              </w:rPr>
            </w:pPr>
            <w:r w:rsidRPr="005B6254">
              <w:rPr>
                <w:rFonts w:ascii="Arial" w:hAnsi="Arial" w:cs="Arial"/>
                <w:sz w:val="14"/>
                <w:szCs w:val="14"/>
              </w:rPr>
              <w:t>Υψηλές θερμοκρασίες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Ηλεκτροσυγκολλήσεις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Πυρακτώσεις υλικών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.06306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Χρήση φλογίστρου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.06400</w:t>
            </w:r>
          </w:p>
          <w:p w:rsidR="00A95AB4" w:rsidRPr="005B6254" w:rsidRDefault="00A95AB4">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.07100</w:t>
            </w:r>
          </w:p>
          <w:p w:rsidR="00A95AB4" w:rsidRPr="005B6254" w:rsidRDefault="00A95AB4">
            <w:pPr>
              <w:jc w:val="both"/>
              <w:rPr>
                <w:rFonts w:ascii="Arial" w:hAnsi="Arial" w:cs="Arial"/>
                <w:sz w:val="14"/>
                <w:szCs w:val="14"/>
              </w:rPr>
            </w:pPr>
            <w:r w:rsidRPr="005B6254">
              <w:rPr>
                <w:rFonts w:ascii="Arial" w:hAnsi="Arial" w:cs="Arial"/>
                <w:sz w:val="14"/>
                <w:szCs w:val="14"/>
              </w:rPr>
              <w:t>Δίκτυα - εγκαταστάσεις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Προϋπάρχοντα εναέρια δίκτυα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Προϋπάρχοντα υπόγεια δίκτυα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Προϋπάρχοντα εντοιχισμένα δίκτυα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Προϋπάρχοντα επιτοίχια δίκτυα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Δίκτυο ηλεκτροδότησης έργου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Ανεπαρκής αντικεραυνική προστασία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.07200</w:t>
            </w:r>
          </w:p>
          <w:p w:rsidR="00A95AB4" w:rsidRPr="005B6254" w:rsidRDefault="00A95AB4">
            <w:pPr>
              <w:jc w:val="both"/>
              <w:rPr>
                <w:rFonts w:ascii="Arial" w:hAnsi="Arial" w:cs="Arial"/>
                <w:sz w:val="14"/>
                <w:szCs w:val="14"/>
              </w:rPr>
            </w:pPr>
            <w:r w:rsidRPr="005B6254">
              <w:rPr>
                <w:rFonts w:ascii="Arial" w:hAnsi="Arial" w:cs="Arial"/>
                <w:sz w:val="14"/>
                <w:szCs w:val="14"/>
              </w:rPr>
              <w:t>Εργαλεία - μηχανήματα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Ηλεκτροκίνητα εργαλεία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.07300</w:t>
            </w:r>
          </w:p>
          <w:p w:rsidR="00A95AB4" w:rsidRPr="005B6254" w:rsidRDefault="00A95AB4">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.08100</w:t>
            </w:r>
          </w:p>
          <w:p w:rsidR="00A95AB4" w:rsidRPr="005B6254" w:rsidRDefault="00A95AB4">
            <w:pPr>
              <w:jc w:val="both"/>
              <w:rPr>
                <w:rFonts w:ascii="Arial" w:hAnsi="Arial" w:cs="Arial"/>
                <w:sz w:val="14"/>
                <w:szCs w:val="14"/>
              </w:rPr>
            </w:pPr>
            <w:r w:rsidRPr="005B6254">
              <w:rPr>
                <w:rFonts w:ascii="Arial" w:hAnsi="Arial" w:cs="Arial"/>
                <w:sz w:val="14"/>
                <w:szCs w:val="14"/>
              </w:rPr>
              <w:t>Νερό</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.08104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Παρόχθιες / παράλιες εργασίες Πτώση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.08105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Παρόχθιες / παράλιες εργασίες Ανατροπή μηχανήματος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.08108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Πλημμύρα / Κατάκλυση έργου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.08200</w:t>
            </w:r>
          </w:p>
          <w:p w:rsidR="00A95AB4" w:rsidRPr="005B6254" w:rsidRDefault="00A95AB4">
            <w:pPr>
              <w:jc w:val="both"/>
              <w:rPr>
                <w:rFonts w:ascii="Arial" w:hAnsi="Arial" w:cs="Arial"/>
                <w:sz w:val="14"/>
                <w:szCs w:val="14"/>
              </w:rPr>
            </w:pPr>
            <w:r w:rsidRPr="005B6254">
              <w:rPr>
                <w:rFonts w:ascii="Arial" w:hAnsi="Arial" w:cs="Arial"/>
                <w:sz w:val="14"/>
                <w:szCs w:val="14"/>
              </w:rPr>
              <w:t>Ασφυκτικό περιβάλλον</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.08204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Εργασία σε κλειστό χώρο - ανεπάρκεια οξυγόνου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.08300</w:t>
            </w:r>
          </w:p>
          <w:p w:rsidR="00A95AB4" w:rsidRPr="005B6254" w:rsidRDefault="00A95AB4">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.09100</w:t>
            </w:r>
          </w:p>
          <w:p w:rsidR="00A95AB4" w:rsidRPr="005B6254" w:rsidRDefault="00A95AB4">
            <w:pPr>
              <w:jc w:val="both"/>
              <w:rPr>
                <w:rFonts w:ascii="Arial" w:hAnsi="Arial" w:cs="Arial"/>
                <w:sz w:val="14"/>
                <w:szCs w:val="14"/>
              </w:rPr>
            </w:pPr>
            <w:r w:rsidRPr="005B6254">
              <w:rPr>
                <w:rFonts w:ascii="Arial" w:hAnsi="Arial" w:cs="Arial"/>
                <w:sz w:val="14"/>
                <w:szCs w:val="14"/>
              </w:rPr>
              <w:t>Υψηλές Θερμοκρασίες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.09101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Συγκολλήσεις / συντήξεις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.09105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Ασφαλτος / πίσσα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.09107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Υπερθερμαινόμενα τμήματα μηχανών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.09200</w:t>
            </w:r>
          </w:p>
          <w:p w:rsidR="00A95AB4" w:rsidRPr="005B6254" w:rsidRDefault="00A95AB4">
            <w:pPr>
              <w:jc w:val="both"/>
              <w:rPr>
                <w:rFonts w:ascii="Arial" w:hAnsi="Arial" w:cs="Arial"/>
                <w:sz w:val="14"/>
                <w:szCs w:val="14"/>
              </w:rPr>
            </w:pPr>
            <w:r w:rsidRPr="005B6254">
              <w:rPr>
                <w:rFonts w:ascii="Arial" w:hAnsi="Arial" w:cs="Arial"/>
                <w:sz w:val="14"/>
                <w:szCs w:val="14"/>
              </w:rPr>
              <w:t>Καυστικά υλικά</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.09201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Ασβέστης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.09203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Αλκαλικά</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.09300</w:t>
            </w:r>
          </w:p>
          <w:p w:rsidR="00A95AB4" w:rsidRPr="005B6254" w:rsidRDefault="00A95AB4">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.10100</w:t>
            </w:r>
          </w:p>
          <w:p w:rsidR="00A95AB4" w:rsidRPr="005B6254" w:rsidRDefault="00A95AB4">
            <w:pPr>
              <w:jc w:val="both"/>
              <w:rPr>
                <w:rFonts w:ascii="Arial" w:hAnsi="Arial" w:cs="Arial"/>
                <w:sz w:val="14"/>
                <w:szCs w:val="14"/>
              </w:rPr>
            </w:pPr>
            <w:r w:rsidRPr="005B6254">
              <w:rPr>
                <w:rFonts w:ascii="Arial" w:hAnsi="Arial" w:cs="Arial"/>
                <w:sz w:val="14"/>
                <w:szCs w:val="14"/>
              </w:rPr>
              <w:t>Φυσικοί παράγοντες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Ακτινοβολίες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Θόρυβος / δονήσεις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Σκόνη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Υπαίθρια εργασία Παγετός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Υπαίθρια εργασία Καύσωνας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Χαμηλή θερμοκρασία χώρου εργασίας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.010107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Υψηλή θερμοκρασία  χώρου εργασίας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.010108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Υγρασία χώρου εργασίας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.10200</w:t>
            </w:r>
          </w:p>
          <w:p w:rsidR="00A95AB4" w:rsidRPr="005B6254" w:rsidRDefault="00A95AB4">
            <w:pPr>
              <w:jc w:val="both"/>
              <w:rPr>
                <w:rFonts w:ascii="Arial" w:hAnsi="Arial" w:cs="Arial"/>
                <w:sz w:val="14"/>
                <w:szCs w:val="14"/>
              </w:rPr>
            </w:pPr>
            <w:r w:rsidRPr="005B6254">
              <w:rPr>
                <w:rFonts w:ascii="Arial" w:hAnsi="Arial" w:cs="Arial"/>
                <w:sz w:val="14"/>
                <w:szCs w:val="14"/>
              </w:rPr>
              <w:t>Χημικοί παράγοντες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Αναθυμιάσεις υγρών / βερνίκια, κόλλες, μονωτικά, διαλύτες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Καυσαέρια μηχανών εσωτερικής καύσης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.010208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Συγκολλήσεις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.10300</w:t>
            </w:r>
          </w:p>
          <w:p w:rsidR="00A95AB4" w:rsidRPr="005B6254" w:rsidRDefault="00A95AB4">
            <w:pPr>
              <w:jc w:val="both"/>
              <w:rPr>
                <w:rFonts w:ascii="Arial" w:hAnsi="Arial" w:cs="Arial"/>
                <w:sz w:val="14"/>
                <w:szCs w:val="14"/>
              </w:rPr>
            </w:pPr>
            <w:r w:rsidRPr="005B6254">
              <w:rPr>
                <w:rFonts w:ascii="Arial" w:hAnsi="Arial" w:cs="Arial"/>
                <w:sz w:val="14"/>
                <w:szCs w:val="14"/>
              </w:rPr>
              <w:t>Βιολογικοί παράγοντες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Μολυσμένα  εδάφη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.010303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Εργασία σε υπονόμους, βόθρους, βιολογικούς καθαρισμούς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Χώροι υγιεινής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r w:rsidR="00A95AB4"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.010305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Δαγκώματα, τσιμπήματα ζώων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95AB4" w:rsidRPr="005B6254" w:rsidRDefault="00A95AB4">
            <w:pPr>
              <w:jc w:val="both"/>
              <w:rPr>
                <w:rFonts w:ascii="Arial" w:hAnsi="Arial" w:cs="Arial"/>
                <w:sz w:val="14"/>
                <w:szCs w:val="14"/>
              </w:rPr>
            </w:pPr>
            <w:r w:rsidRPr="005B6254">
              <w:rPr>
                <w:rFonts w:ascii="Arial" w:hAnsi="Arial" w:cs="Arial"/>
                <w:sz w:val="14"/>
                <w:szCs w:val="14"/>
              </w:rPr>
              <w:t>1</w:t>
            </w:r>
          </w:p>
        </w:tc>
      </w:tr>
    </w:tbl>
    <w:p w:rsidR="00A95AB4" w:rsidRDefault="00A95AB4" w:rsidP="00885CE3">
      <w:pPr>
        <w:jc w:val="both"/>
        <w:rPr>
          <w:rFonts w:ascii="Courier" w:hAnsi="Courier" w:cs="Courier"/>
        </w:rPr>
      </w:pPr>
    </w:p>
    <w:p w:rsidR="00A95AB4" w:rsidRDefault="00A95AB4" w:rsidP="00885CE3">
      <w:pPr>
        <w:jc w:val="both"/>
        <w:rPr>
          <w:rFonts w:ascii="Arial" w:hAnsi="Arial" w:cs="Arial"/>
          <w:b/>
          <w:bCs/>
          <w:sz w:val="28"/>
          <w:szCs w:val="28"/>
        </w:rPr>
      </w:pPr>
      <w:r>
        <w:rPr>
          <w:rFonts w:ascii="Courier" w:hAnsi="Courier" w:cs="Courier"/>
        </w:rPr>
        <w:br w:type="page"/>
      </w:r>
      <w:r>
        <w:rPr>
          <w:rFonts w:ascii="Arial" w:hAnsi="Arial" w:cs="Arial"/>
          <w:b/>
          <w:bCs/>
          <w:sz w:val="28"/>
          <w:szCs w:val="28"/>
        </w:rPr>
        <w:t>ΤΜΗΜΑ Γ</w:t>
      </w:r>
    </w:p>
    <w:p w:rsidR="00A95AB4" w:rsidRPr="00885CE3" w:rsidRDefault="00A95AB4" w:rsidP="00885CE3">
      <w:pPr>
        <w:jc w:val="both"/>
        <w:rPr>
          <w:rFonts w:ascii="Arial" w:hAnsi="Arial" w:cs="Arial"/>
          <w:b/>
          <w:bCs/>
        </w:rPr>
      </w:pPr>
      <w:r>
        <w:rPr>
          <w:rFonts w:ascii="Arial" w:hAnsi="Arial" w:cs="Arial"/>
          <w:b/>
          <w:bCs/>
        </w:rPr>
        <w:t>ΜΕΤΡΑ</w:t>
      </w:r>
      <w:r w:rsidRPr="00885CE3">
        <w:rPr>
          <w:rFonts w:ascii="Arial" w:hAnsi="Arial" w:cs="Arial"/>
          <w:b/>
          <w:bCs/>
        </w:rPr>
        <w:t xml:space="preserve"> </w:t>
      </w:r>
      <w:r>
        <w:rPr>
          <w:rFonts w:ascii="Arial" w:hAnsi="Arial" w:cs="Arial"/>
          <w:b/>
          <w:bCs/>
        </w:rPr>
        <w:t>ΓΙΑ</w:t>
      </w:r>
      <w:r w:rsidRPr="00885CE3">
        <w:rPr>
          <w:rFonts w:ascii="Arial" w:hAnsi="Arial" w:cs="Arial"/>
          <w:b/>
          <w:bCs/>
        </w:rPr>
        <w:t xml:space="preserve"> </w:t>
      </w:r>
      <w:r>
        <w:rPr>
          <w:rFonts w:ascii="Arial" w:hAnsi="Arial" w:cs="Arial"/>
          <w:b/>
          <w:bCs/>
        </w:rPr>
        <w:t>ΤΗΝ</w:t>
      </w:r>
      <w:r w:rsidRPr="00885CE3">
        <w:rPr>
          <w:rFonts w:ascii="Arial" w:hAnsi="Arial" w:cs="Arial"/>
          <w:b/>
          <w:bCs/>
        </w:rPr>
        <w:t xml:space="preserve"> </w:t>
      </w:r>
      <w:r>
        <w:rPr>
          <w:rFonts w:ascii="Arial" w:hAnsi="Arial" w:cs="Arial"/>
          <w:b/>
          <w:bCs/>
        </w:rPr>
        <w:t>ΠΡΟΛΗΨΗ</w:t>
      </w:r>
      <w:r w:rsidRPr="00885CE3">
        <w:rPr>
          <w:rFonts w:ascii="Arial" w:hAnsi="Arial" w:cs="Arial"/>
          <w:b/>
          <w:bCs/>
        </w:rPr>
        <w:t xml:space="preserve"> </w:t>
      </w:r>
      <w:r>
        <w:rPr>
          <w:rFonts w:ascii="Arial" w:hAnsi="Arial" w:cs="Arial"/>
          <w:b/>
          <w:bCs/>
        </w:rPr>
        <w:t>ΚΑΙ</w:t>
      </w:r>
      <w:r w:rsidRPr="00885CE3">
        <w:rPr>
          <w:rFonts w:ascii="Arial" w:hAnsi="Arial" w:cs="Arial"/>
          <w:b/>
          <w:bCs/>
        </w:rPr>
        <w:t xml:space="preserve"> </w:t>
      </w:r>
      <w:r>
        <w:rPr>
          <w:rFonts w:ascii="Arial" w:hAnsi="Arial" w:cs="Arial"/>
          <w:b/>
          <w:bCs/>
        </w:rPr>
        <w:t>ΑΠΟΤΡΟΠΗ</w:t>
      </w:r>
      <w:r w:rsidRPr="00885CE3">
        <w:rPr>
          <w:rFonts w:ascii="Arial" w:hAnsi="Arial" w:cs="Arial"/>
          <w:b/>
          <w:bCs/>
        </w:rPr>
        <w:t xml:space="preserve"> </w:t>
      </w:r>
      <w:r>
        <w:rPr>
          <w:rFonts w:ascii="Arial" w:hAnsi="Arial" w:cs="Arial"/>
          <w:b/>
          <w:bCs/>
        </w:rPr>
        <w:t>ΤΩΝ</w:t>
      </w:r>
      <w:r w:rsidRPr="00885CE3">
        <w:rPr>
          <w:rFonts w:ascii="Arial" w:hAnsi="Arial" w:cs="Arial"/>
          <w:b/>
          <w:bCs/>
        </w:rPr>
        <w:t xml:space="preserve"> </w:t>
      </w:r>
      <w:r>
        <w:rPr>
          <w:rFonts w:ascii="Arial" w:hAnsi="Arial" w:cs="Arial"/>
          <w:b/>
          <w:bCs/>
        </w:rPr>
        <w:t>ΚΙΝΔΥΝΩΝ</w:t>
      </w:r>
      <w:r w:rsidRPr="00885CE3">
        <w:rPr>
          <w:rFonts w:ascii="Arial" w:hAnsi="Arial" w:cs="Arial"/>
          <w:b/>
          <w:bCs/>
        </w:rPr>
        <w:t xml:space="preserve"> </w:t>
      </w:r>
      <w:r>
        <w:rPr>
          <w:rFonts w:ascii="Arial" w:hAnsi="Arial" w:cs="Arial"/>
          <w:b/>
          <w:bCs/>
        </w:rPr>
        <w:t>ΚΑΙ</w:t>
      </w:r>
      <w:r w:rsidRPr="00885CE3">
        <w:rPr>
          <w:rFonts w:ascii="Arial" w:hAnsi="Arial" w:cs="Arial"/>
          <w:b/>
          <w:bCs/>
        </w:rPr>
        <w:t xml:space="preserve"> </w:t>
      </w:r>
      <w:r>
        <w:rPr>
          <w:rFonts w:ascii="Arial" w:hAnsi="Arial" w:cs="Arial"/>
          <w:b/>
          <w:bCs/>
        </w:rPr>
        <w:t>ΓΕΝΙΚΑ</w:t>
      </w:r>
      <w:r w:rsidRPr="00885CE3">
        <w:rPr>
          <w:rFonts w:ascii="Arial" w:hAnsi="Arial" w:cs="Arial"/>
          <w:b/>
          <w:bCs/>
        </w:rPr>
        <w:t xml:space="preserve"> </w:t>
      </w:r>
      <w:r>
        <w:rPr>
          <w:rFonts w:ascii="Arial" w:hAnsi="Arial" w:cs="Arial"/>
          <w:b/>
          <w:bCs/>
        </w:rPr>
        <w:t>ΓΙΑ</w:t>
      </w:r>
      <w:r w:rsidRPr="00885CE3">
        <w:rPr>
          <w:rFonts w:ascii="Arial" w:hAnsi="Arial" w:cs="Arial"/>
          <w:b/>
          <w:bCs/>
        </w:rPr>
        <w:t xml:space="preserve"> </w:t>
      </w:r>
      <w:r>
        <w:rPr>
          <w:rFonts w:ascii="Arial" w:hAnsi="Arial" w:cs="Arial"/>
          <w:b/>
          <w:bCs/>
        </w:rPr>
        <w:t>ΤΗΝ</w:t>
      </w:r>
      <w:r w:rsidRPr="00885CE3">
        <w:rPr>
          <w:rFonts w:ascii="Arial" w:hAnsi="Arial" w:cs="Arial"/>
          <w:b/>
          <w:bCs/>
        </w:rPr>
        <w:t xml:space="preserve"> </w:t>
      </w:r>
      <w:r>
        <w:rPr>
          <w:rFonts w:ascii="Arial" w:hAnsi="Arial" w:cs="Arial"/>
          <w:b/>
          <w:bCs/>
        </w:rPr>
        <w:t>ΑΣΦΑΛΕΙΑ</w:t>
      </w:r>
      <w:r w:rsidRPr="00885CE3">
        <w:rPr>
          <w:rFonts w:ascii="Arial" w:hAnsi="Arial" w:cs="Arial"/>
          <w:b/>
          <w:bCs/>
        </w:rPr>
        <w:t xml:space="preserve"> </w:t>
      </w:r>
      <w:r>
        <w:rPr>
          <w:rFonts w:ascii="Arial" w:hAnsi="Arial" w:cs="Arial"/>
          <w:b/>
          <w:bCs/>
        </w:rPr>
        <w:t>ΚΑΙ</w:t>
      </w:r>
      <w:r w:rsidRPr="00885CE3">
        <w:rPr>
          <w:rFonts w:ascii="Arial" w:hAnsi="Arial" w:cs="Arial"/>
          <w:b/>
          <w:bCs/>
        </w:rPr>
        <w:t xml:space="preserve"> </w:t>
      </w:r>
      <w:r>
        <w:rPr>
          <w:rFonts w:ascii="Arial" w:hAnsi="Arial" w:cs="Arial"/>
          <w:b/>
          <w:bCs/>
        </w:rPr>
        <w:t>ΤΗΝ</w:t>
      </w:r>
      <w:r w:rsidRPr="00885CE3">
        <w:rPr>
          <w:rFonts w:ascii="Arial" w:hAnsi="Arial" w:cs="Arial"/>
          <w:b/>
          <w:bCs/>
        </w:rPr>
        <w:t xml:space="preserve"> </w:t>
      </w:r>
      <w:r>
        <w:rPr>
          <w:rFonts w:ascii="Arial" w:hAnsi="Arial" w:cs="Arial"/>
          <w:b/>
          <w:bCs/>
        </w:rPr>
        <w:t>ΥΓΕΙΑ</w:t>
      </w:r>
      <w:r w:rsidRPr="00885CE3">
        <w:rPr>
          <w:rFonts w:ascii="Arial" w:hAnsi="Arial" w:cs="Arial"/>
          <w:b/>
          <w:bCs/>
        </w:rPr>
        <w:t xml:space="preserve"> </w:t>
      </w:r>
      <w:r>
        <w:rPr>
          <w:rFonts w:ascii="Arial" w:hAnsi="Arial" w:cs="Arial"/>
          <w:b/>
          <w:bCs/>
        </w:rPr>
        <w:t>ΤΩΝ</w:t>
      </w:r>
      <w:r w:rsidRPr="00885CE3">
        <w:rPr>
          <w:rFonts w:ascii="Arial" w:hAnsi="Arial" w:cs="Arial"/>
          <w:b/>
          <w:bCs/>
        </w:rPr>
        <w:t xml:space="preserve"> </w:t>
      </w:r>
      <w:r>
        <w:rPr>
          <w:rFonts w:ascii="Arial" w:hAnsi="Arial" w:cs="Arial"/>
          <w:b/>
          <w:bCs/>
        </w:rPr>
        <w:t>ΕΡΓΑΖΟΜΕΝΩΝ</w:t>
      </w:r>
    </w:p>
    <w:p w:rsidR="00A95AB4" w:rsidRPr="00885CE3" w:rsidRDefault="00A95AB4" w:rsidP="00885CE3">
      <w:pPr>
        <w:jc w:val="both"/>
        <w:rPr>
          <w:rFonts w:ascii="Arial" w:hAnsi="Arial" w:cs="Arial"/>
          <w:b/>
          <w:bCs/>
        </w:rPr>
      </w:pPr>
    </w:p>
    <w:p w:rsidR="00A95AB4" w:rsidRDefault="00A95AB4" w:rsidP="00885CE3">
      <w:pPr>
        <w:jc w:val="both"/>
        <w:rPr>
          <w:rFonts w:ascii="Arial" w:hAnsi="Arial" w:cs="Arial"/>
          <w:b/>
          <w:bCs/>
        </w:rPr>
      </w:pPr>
      <w:r>
        <w:rPr>
          <w:rFonts w:ascii="Arial" w:hAnsi="Arial" w:cs="Arial"/>
          <w:b/>
          <w:bCs/>
        </w:rPr>
        <w:t>Οδηγίες Σύνταξης</w:t>
      </w:r>
    </w:p>
    <w:p w:rsidR="00A95AB4" w:rsidRDefault="00A95AB4" w:rsidP="00885CE3">
      <w:pPr>
        <w:jc w:val="both"/>
        <w:rPr>
          <w:rFonts w:ascii="Arial" w:hAnsi="Arial" w:cs="Arial"/>
          <w:b/>
          <w:bCs/>
        </w:rPr>
      </w:pPr>
    </w:p>
    <w:p w:rsidR="00A95AB4" w:rsidRPr="00885CE3" w:rsidRDefault="00A95AB4" w:rsidP="00885CE3">
      <w:pPr>
        <w:jc w:val="both"/>
        <w:rPr>
          <w:rFonts w:ascii="Arial" w:hAnsi="Arial" w:cs="Arial"/>
        </w:rPr>
      </w:pPr>
      <w:r>
        <w:rPr>
          <w:rFonts w:ascii="Arial" w:hAnsi="Arial" w:cs="Arial"/>
        </w:rPr>
        <w:t>Για</w:t>
      </w:r>
      <w:r w:rsidRPr="00885CE3">
        <w:rPr>
          <w:rFonts w:ascii="Arial" w:hAnsi="Arial" w:cs="Arial"/>
        </w:rPr>
        <w:t xml:space="preserve"> </w:t>
      </w:r>
      <w:r>
        <w:rPr>
          <w:rFonts w:ascii="Arial" w:hAnsi="Arial" w:cs="Arial"/>
        </w:rPr>
        <w:t>κάθε</w:t>
      </w:r>
      <w:r w:rsidRPr="00885CE3">
        <w:rPr>
          <w:rFonts w:ascii="Arial" w:hAnsi="Arial" w:cs="Arial"/>
        </w:rPr>
        <w:t xml:space="preserve"> "</w:t>
      </w:r>
      <w:r>
        <w:rPr>
          <w:rFonts w:ascii="Arial" w:hAnsi="Arial" w:cs="Arial"/>
        </w:rPr>
        <w:t>πηγή</w:t>
      </w:r>
      <w:r w:rsidRPr="00885CE3">
        <w:rPr>
          <w:rFonts w:ascii="Arial" w:hAnsi="Arial" w:cs="Arial"/>
        </w:rPr>
        <w:t xml:space="preserve"> </w:t>
      </w:r>
      <w:r>
        <w:rPr>
          <w:rFonts w:ascii="Arial" w:hAnsi="Arial" w:cs="Arial"/>
        </w:rPr>
        <w:t>κινδύνων</w:t>
      </w:r>
      <w:r w:rsidRPr="00885CE3">
        <w:rPr>
          <w:rFonts w:ascii="Arial" w:hAnsi="Arial" w:cs="Arial"/>
        </w:rPr>
        <w:t xml:space="preserve">" </w:t>
      </w:r>
      <w:r>
        <w:rPr>
          <w:rFonts w:ascii="Arial" w:hAnsi="Arial" w:cs="Arial"/>
        </w:rPr>
        <w:t>που</w:t>
      </w:r>
      <w:r w:rsidRPr="00885CE3">
        <w:rPr>
          <w:rFonts w:ascii="Arial" w:hAnsi="Arial" w:cs="Arial"/>
        </w:rPr>
        <w:t xml:space="preserve"> </w:t>
      </w:r>
      <w:r>
        <w:rPr>
          <w:rFonts w:ascii="Arial" w:hAnsi="Arial" w:cs="Arial"/>
        </w:rPr>
        <w:t>έχει</w:t>
      </w:r>
      <w:r w:rsidRPr="00885CE3">
        <w:rPr>
          <w:rFonts w:ascii="Arial" w:hAnsi="Arial" w:cs="Arial"/>
        </w:rPr>
        <w:t xml:space="preserve"> </w:t>
      </w:r>
      <w:r>
        <w:rPr>
          <w:rFonts w:ascii="Arial" w:hAnsi="Arial" w:cs="Arial"/>
        </w:rPr>
        <w:t>επισημανθεί</w:t>
      </w:r>
      <w:r w:rsidRPr="00885CE3">
        <w:rPr>
          <w:rFonts w:ascii="Arial" w:hAnsi="Arial" w:cs="Arial"/>
        </w:rPr>
        <w:t xml:space="preserve"> </w:t>
      </w:r>
      <w:r>
        <w:rPr>
          <w:rFonts w:ascii="Arial" w:hAnsi="Arial" w:cs="Arial"/>
        </w:rPr>
        <w:t>στους</w:t>
      </w:r>
      <w:r w:rsidRPr="00885CE3">
        <w:rPr>
          <w:rFonts w:ascii="Arial" w:hAnsi="Arial" w:cs="Arial"/>
        </w:rPr>
        <w:t xml:space="preserve"> </w:t>
      </w:r>
      <w:r>
        <w:rPr>
          <w:rFonts w:ascii="Arial" w:hAnsi="Arial" w:cs="Arial"/>
        </w:rPr>
        <w:t>πίνακες</w:t>
      </w:r>
      <w:r w:rsidRPr="00885CE3">
        <w:rPr>
          <w:rFonts w:ascii="Arial" w:hAnsi="Arial" w:cs="Arial"/>
        </w:rPr>
        <w:t xml:space="preserve"> </w:t>
      </w:r>
      <w:r>
        <w:rPr>
          <w:rFonts w:ascii="Arial" w:hAnsi="Arial" w:cs="Arial"/>
        </w:rPr>
        <w:t>του</w:t>
      </w:r>
      <w:r w:rsidRPr="00885CE3">
        <w:rPr>
          <w:rFonts w:ascii="Arial" w:hAnsi="Arial" w:cs="Arial"/>
        </w:rPr>
        <w:t xml:space="preserve"> </w:t>
      </w:r>
      <w:r>
        <w:rPr>
          <w:rFonts w:ascii="Arial" w:hAnsi="Arial" w:cs="Arial"/>
        </w:rPr>
        <w:t>Τμήματος</w:t>
      </w:r>
      <w:r w:rsidRPr="00885CE3">
        <w:rPr>
          <w:rFonts w:ascii="Arial" w:hAnsi="Arial" w:cs="Arial"/>
        </w:rPr>
        <w:t xml:space="preserve"> </w:t>
      </w:r>
      <w:r>
        <w:rPr>
          <w:rFonts w:ascii="Arial" w:hAnsi="Arial" w:cs="Arial"/>
        </w:rPr>
        <w:t>Β</w:t>
      </w:r>
      <w:r w:rsidRPr="00885CE3">
        <w:rPr>
          <w:rFonts w:ascii="Arial" w:hAnsi="Arial" w:cs="Arial"/>
        </w:rPr>
        <w:t xml:space="preserve"> (</w:t>
      </w:r>
      <w:r>
        <w:rPr>
          <w:rFonts w:ascii="Arial" w:hAnsi="Arial" w:cs="Arial"/>
        </w:rPr>
        <w:t>στήλη</w:t>
      </w:r>
      <w:r w:rsidRPr="00885CE3">
        <w:rPr>
          <w:rFonts w:ascii="Arial" w:hAnsi="Arial" w:cs="Arial"/>
        </w:rPr>
        <w:t xml:space="preserve"> 1), </w:t>
      </w:r>
      <w:r>
        <w:rPr>
          <w:rFonts w:ascii="Arial" w:hAnsi="Arial" w:cs="Arial"/>
        </w:rPr>
        <w:t>καταγράφονται</w:t>
      </w:r>
      <w:r w:rsidRPr="00885CE3">
        <w:rPr>
          <w:rFonts w:ascii="Arial" w:hAnsi="Arial" w:cs="Arial"/>
        </w:rPr>
        <w:t xml:space="preserve"> </w:t>
      </w:r>
      <w:r>
        <w:rPr>
          <w:rFonts w:ascii="Arial" w:hAnsi="Arial" w:cs="Arial"/>
        </w:rPr>
        <w:t>οι</w:t>
      </w:r>
      <w:r w:rsidRPr="00885CE3">
        <w:rPr>
          <w:rFonts w:ascii="Arial" w:hAnsi="Arial" w:cs="Arial"/>
        </w:rPr>
        <w:t xml:space="preserve"> </w:t>
      </w:r>
      <w:r>
        <w:rPr>
          <w:rFonts w:ascii="Arial" w:hAnsi="Arial" w:cs="Arial"/>
        </w:rPr>
        <w:t>φάσεις</w:t>
      </w:r>
      <w:r w:rsidRPr="00885CE3">
        <w:rPr>
          <w:rFonts w:ascii="Arial" w:hAnsi="Arial" w:cs="Arial"/>
        </w:rPr>
        <w:t xml:space="preserve"> / </w:t>
      </w:r>
      <w:r>
        <w:rPr>
          <w:rFonts w:ascii="Arial" w:hAnsi="Arial" w:cs="Arial"/>
        </w:rPr>
        <w:t>υποφάσεις</w:t>
      </w:r>
      <w:r w:rsidRPr="00885CE3">
        <w:rPr>
          <w:rFonts w:ascii="Arial" w:hAnsi="Arial" w:cs="Arial"/>
        </w:rPr>
        <w:t xml:space="preserve"> </w:t>
      </w:r>
      <w:r>
        <w:rPr>
          <w:rFonts w:ascii="Arial" w:hAnsi="Arial" w:cs="Arial"/>
        </w:rPr>
        <w:t>όπου</w:t>
      </w:r>
      <w:r w:rsidRPr="00885CE3">
        <w:rPr>
          <w:rFonts w:ascii="Arial" w:hAnsi="Arial" w:cs="Arial"/>
        </w:rPr>
        <w:t xml:space="preserve"> </w:t>
      </w:r>
      <w:r>
        <w:rPr>
          <w:rFonts w:ascii="Arial" w:hAnsi="Arial" w:cs="Arial"/>
        </w:rPr>
        <w:t>υπάρχει</w:t>
      </w:r>
      <w:r w:rsidRPr="00885CE3">
        <w:rPr>
          <w:rFonts w:ascii="Arial" w:hAnsi="Arial" w:cs="Arial"/>
        </w:rPr>
        <w:t xml:space="preserve"> </w:t>
      </w:r>
      <w:r>
        <w:rPr>
          <w:rFonts w:ascii="Arial" w:hAnsi="Arial" w:cs="Arial"/>
        </w:rPr>
        <w:t>πιθανότητα</w:t>
      </w:r>
      <w:r w:rsidRPr="00885CE3">
        <w:rPr>
          <w:rFonts w:ascii="Arial" w:hAnsi="Arial" w:cs="Arial"/>
        </w:rPr>
        <w:t xml:space="preserve"> </w:t>
      </w:r>
      <w:r>
        <w:rPr>
          <w:rFonts w:ascii="Arial" w:hAnsi="Arial" w:cs="Arial"/>
        </w:rPr>
        <w:t>εμφάνισης</w:t>
      </w:r>
      <w:r w:rsidRPr="00885CE3">
        <w:rPr>
          <w:rFonts w:ascii="Arial" w:hAnsi="Arial" w:cs="Arial"/>
        </w:rPr>
        <w:t xml:space="preserve"> (</w:t>
      </w:r>
      <w:r>
        <w:rPr>
          <w:rFonts w:ascii="Arial" w:hAnsi="Arial" w:cs="Arial"/>
        </w:rPr>
        <w:t>στήλη</w:t>
      </w:r>
      <w:r w:rsidRPr="00885CE3">
        <w:rPr>
          <w:rFonts w:ascii="Arial" w:hAnsi="Arial" w:cs="Arial"/>
        </w:rPr>
        <w:t xml:space="preserve"> 2), </w:t>
      </w:r>
      <w:r>
        <w:rPr>
          <w:rFonts w:ascii="Arial" w:hAnsi="Arial" w:cs="Arial"/>
        </w:rPr>
        <w:t>αναγράφονται</w:t>
      </w:r>
      <w:r w:rsidRPr="00885CE3">
        <w:rPr>
          <w:rFonts w:ascii="Arial" w:hAnsi="Arial" w:cs="Arial"/>
        </w:rPr>
        <w:t xml:space="preserve"> </w:t>
      </w:r>
      <w:r>
        <w:rPr>
          <w:rFonts w:ascii="Arial" w:hAnsi="Arial" w:cs="Arial"/>
        </w:rPr>
        <w:t>οι</w:t>
      </w:r>
      <w:r w:rsidRPr="00885CE3">
        <w:rPr>
          <w:rFonts w:ascii="Arial" w:hAnsi="Arial" w:cs="Arial"/>
        </w:rPr>
        <w:t xml:space="preserve"> </w:t>
      </w:r>
      <w:r>
        <w:rPr>
          <w:rFonts w:ascii="Arial" w:hAnsi="Arial" w:cs="Arial"/>
        </w:rPr>
        <w:t>σχετικές</w:t>
      </w:r>
      <w:r w:rsidRPr="00885CE3">
        <w:rPr>
          <w:rFonts w:ascii="Arial" w:hAnsi="Arial" w:cs="Arial"/>
        </w:rPr>
        <w:t xml:space="preserve"> </w:t>
      </w:r>
      <w:r>
        <w:rPr>
          <w:rFonts w:ascii="Arial" w:hAnsi="Arial" w:cs="Arial"/>
        </w:rPr>
        <w:t>διατάξεις</w:t>
      </w:r>
      <w:r w:rsidRPr="00885CE3">
        <w:rPr>
          <w:rFonts w:ascii="Arial" w:hAnsi="Arial" w:cs="Arial"/>
        </w:rPr>
        <w:t xml:space="preserve"> </w:t>
      </w:r>
      <w:r>
        <w:rPr>
          <w:rFonts w:ascii="Arial" w:hAnsi="Arial" w:cs="Arial"/>
        </w:rPr>
        <w:t>της</w:t>
      </w:r>
      <w:r w:rsidRPr="00885CE3">
        <w:rPr>
          <w:rFonts w:ascii="Arial" w:hAnsi="Arial" w:cs="Arial"/>
        </w:rPr>
        <w:t xml:space="preserve"> </w:t>
      </w:r>
      <w:r>
        <w:rPr>
          <w:rFonts w:ascii="Arial" w:hAnsi="Arial" w:cs="Arial"/>
        </w:rPr>
        <w:t>κείμενης</w:t>
      </w:r>
      <w:r w:rsidRPr="00885CE3">
        <w:rPr>
          <w:rFonts w:ascii="Arial" w:hAnsi="Arial" w:cs="Arial"/>
        </w:rPr>
        <w:t xml:space="preserve"> </w:t>
      </w:r>
      <w:r>
        <w:rPr>
          <w:rFonts w:ascii="Arial" w:hAnsi="Arial" w:cs="Arial"/>
        </w:rPr>
        <w:t>νομοθεσίας</w:t>
      </w:r>
      <w:r w:rsidRPr="00885CE3">
        <w:rPr>
          <w:rFonts w:ascii="Arial" w:hAnsi="Arial" w:cs="Arial"/>
        </w:rPr>
        <w:t xml:space="preserve"> </w:t>
      </w:r>
      <w:r>
        <w:rPr>
          <w:rFonts w:ascii="Arial" w:hAnsi="Arial" w:cs="Arial"/>
        </w:rPr>
        <w:t>που</w:t>
      </w:r>
      <w:r w:rsidRPr="00885CE3">
        <w:rPr>
          <w:rFonts w:ascii="Arial" w:hAnsi="Arial" w:cs="Arial"/>
        </w:rPr>
        <w:t xml:space="preserve"> </w:t>
      </w:r>
      <w:r>
        <w:rPr>
          <w:rFonts w:ascii="Arial" w:hAnsi="Arial" w:cs="Arial"/>
        </w:rPr>
        <w:t>προβλέπουν</w:t>
      </w:r>
      <w:r w:rsidRPr="00885CE3">
        <w:rPr>
          <w:rFonts w:ascii="Arial" w:hAnsi="Arial" w:cs="Arial"/>
        </w:rPr>
        <w:t xml:space="preserve"> </w:t>
      </w:r>
      <w:r>
        <w:rPr>
          <w:rFonts w:ascii="Arial" w:hAnsi="Arial" w:cs="Arial"/>
        </w:rPr>
        <w:t>την</w:t>
      </w:r>
      <w:r w:rsidRPr="00885CE3">
        <w:rPr>
          <w:rFonts w:ascii="Arial" w:hAnsi="Arial" w:cs="Arial"/>
        </w:rPr>
        <w:t xml:space="preserve"> </w:t>
      </w:r>
      <w:r>
        <w:rPr>
          <w:rFonts w:ascii="Arial" w:hAnsi="Arial" w:cs="Arial"/>
        </w:rPr>
        <w:t>λήψη</w:t>
      </w:r>
      <w:r w:rsidRPr="00885CE3">
        <w:rPr>
          <w:rFonts w:ascii="Arial" w:hAnsi="Arial" w:cs="Arial"/>
        </w:rPr>
        <w:t xml:space="preserve"> </w:t>
      </w:r>
      <w:r>
        <w:rPr>
          <w:rFonts w:ascii="Arial" w:hAnsi="Arial" w:cs="Arial"/>
        </w:rPr>
        <w:t>μέτρων</w:t>
      </w:r>
      <w:r w:rsidRPr="00885CE3">
        <w:rPr>
          <w:rFonts w:ascii="Arial" w:hAnsi="Arial" w:cs="Arial"/>
        </w:rPr>
        <w:t xml:space="preserve"> </w:t>
      </w:r>
      <w:r>
        <w:rPr>
          <w:rFonts w:ascii="Arial" w:hAnsi="Arial" w:cs="Arial"/>
        </w:rPr>
        <w:t>προστασίας</w:t>
      </w:r>
      <w:r w:rsidRPr="00885CE3">
        <w:rPr>
          <w:rFonts w:ascii="Arial" w:hAnsi="Arial" w:cs="Arial"/>
        </w:rPr>
        <w:t xml:space="preserve"> (</w:t>
      </w:r>
      <w:r>
        <w:rPr>
          <w:rFonts w:ascii="Arial" w:hAnsi="Arial" w:cs="Arial"/>
        </w:rPr>
        <w:t>στήλη</w:t>
      </w:r>
      <w:r w:rsidRPr="00885CE3">
        <w:rPr>
          <w:rFonts w:ascii="Arial" w:hAnsi="Arial" w:cs="Arial"/>
        </w:rPr>
        <w:t xml:space="preserve"> 3), </w:t>
      </w:r>
      <w:r>
        <w:rPr>
          <w:rFonts w:ascii="Arial" w:hAnsi="Arial" w:cs="Arial"/>
        </w:rPr>
        <w:t>και</w:t>
      </w:r>
      <w:r w:rsidRPr="00885CE3">
        <w:rPr>
          <w:rFonts w:ascii="Arial" w:hAnsi="Arial" w:cs="Arial"/>
        </w:rPr>
        <w:t xml:space="preserve"> </w:t>
      </w:r>
      <w:r>
        <w:rPr>
          <w:rFonts w:ascii="Arial" w:hAnsi="Arial" w:cs="Arial"/>
        </w:rPr>
        <w:t>συμπληρώνονται</w:t>
      </w:r>
      <w:r w:rsidRPr="00885CE3">
        <w:rPr>
          <w:rFonts w:ascii="Arial" w:hAnsi="Arial" w:cs="Arial"/>
        </w:rPr>
        <w:t xml:space="preserve"> </w:t>
      </w:r>
      <w:r>
        <w:rPr>
          <w:rFonts w:ascii="Arial" w:hAnsi="Arial" w:cs="Arial"/>
        </w:rPr>
        <w:t>τα</w:t>
      </w:r>
      <w:r w:rsidRPr="00885CE3">
        <w:rPr>
          <w:rFonts w:ascii="Arial" w:hAnsi="Arial" w:cs="Arial"/>
        </w:rPr>
        <w:t xml:space="preserve"> </w:t>
      </w:r>
      <w:r>
        <w:rPr>
          <w:rFonts w:ascii="Arial" w:hAnsi="Arial" w:cs="Arial"/>
        </w:rPr>
        <w:t>κατά</w:t>
      </w:r>
      <w:r w:rsidRPr="00885CE3">
        <w:rPr>
          <w:rFonts w:ascii="Arial" w:hAnsi="Arial" w:cs="Arial"/>
        </w:rPr>
        <w:t xml:space="preserve"> </w:t>
      </w:r>
      <w:r>
        <w:rPr>
          <w:rFonts w:ascii="Arial" w:hAnsi="Arial" w:cs="Arial"/>
        </w:rPr>
        <w:t>την</w:t>
      </w:r>
      <w:r w:rsidRPr="00885CE3">
        <w:rPr>
          <w:rFonts w:ascii="Arial" w:hAnsi="Arial" w:cs="Arial"/>
        </w:rPr>
        <w:t xml:space="preserve"> </w:t>
      </w:r>
      <w:r>
        <w:rPr>
          <w:rFonts w:ascii="Arial" w:hAnsi="Arial" w:cs="Arial"/>
        </w:rPr>
        <w:t>κρίση</w:t>
      </w:r>
      <w:r w:rsidRPr="00885CE3">
        <w:rPr>
          <w:rFonts w:ascii="Arial" w:hAnsi="Arial" w:cs="Arial"/>
        </w:rPr>
        <w:t xml:space="preserve"> </w:t>
      </w:r>
      <w:r>
        <w:rPr>
          <w:rFonts w:ascii="Arial" w:hAnsi="Arial" w:cs="Arial"/>
        </w:rPr>
        <w:t>του</w:t>
      </w:r>
      <w:r w:rsidRPr="00885CE3">
        <w:rPr>
          <w:rFonts w:ascii="Arial" w:hAnsi="Arial" w:cs="Arial"/>
        </w:rPr>
        <w:t xml:space="preserve"> </w:t>
      </w:r>
      <w:r>
        <w:rPr>
          <w:rFonts w:ascii="Arial" w:hAnsi="Arial" w:cs="Arial"/>
        </w:rPr>
        <w:t>συντάκτη</w:t>
      </w:r>
      <w:r w:rsidRPr="00885CE3">
        <w:rPr>
          <w:rFonts w:ascii="Arial" w:hAnsi="Arial" w:cs="Arial"/>
        </w:rPr>
        <w:t xml:space="preserve"> </w:t>
      </w:r>
      <w:r>
        <w:rPr>
          <w:rFonts w:ascii="Arial" w:hAnsi="Arial" w:cs="Arial"/>
        </w:rPr>
        <w:t>αναγκαία</w:t>
      </w:r>
      <w:r w:rsidRPr="00885CE3">
        <w:rPr>
          <w:rFonts w:ascii="Arial" w:hAnsi="Arial" w:cs="Arial"/>
        </w:rPr>
        <w:t xml:space="preserve"> </w:t>
      </w:r>
      <w:r>
        <w:rPr>
          <w:rFonts w:ascii="Arial" w:hAnsi="Arial" w:cs="Arial"/>
        </w:rPr>
        <w:t>πρόσθετα</w:t>
      </w:r>
      <w:r w:rsidRPr="00885CE3">
        <w:rPr>
          <w:rFonts w:ascii="Arial" w:hAnsi="Arial" w:cs="Arial"/>
        </w:rPr>
        <w:t xml:space="preserve"> </w:t>
      </w:r>
      <w:r>
        <w:rPr>
          <w:rFonts w:ascii="Arial" w:hAnsi="Arial" w:cs="Arial"/>
        </w:rPr>
        <w:t>ή</w:t>
      </w:r>
      <w:r w:rsidRPr="00885CE3">
        <w:rPr>
          <w:rFonts w:ascii="Arial" w:hAnsi="Arial" w:cs="Arial"/>
        </w:rPr>
        <w:t xml:space="preserve"> </w:t>
      </w:r>
      <w:r>
        <w:rPr>
          <w:rFonts w:ascii="Arial" w:hAnsi="Arial" w:cs="Arial"/>
        </w:rPr>
        <w:t>ειδικά</w:t>
      </w:r>
      <w:r w:rsidRPr="00885CE3">
        <w:rPr>
          <w:rFonts w:ascii="Arial" w:hAnsi="Arial" w:cs="Arial"/>
        </w:rPr>
        <w:t xml:space="preserve"> </w:t>
      </w:r>
      <w:r>
        <w:rPr>
          <w:rFonts w:ascii="Arial" w:hAnsi="Arial" w:cs="Arial"/>
        </w:rPr>
        <w:t>μέτρα</w:t>
      </w:r>
      <w:r w:rsidRPr="00885CE3">
        <w:rPr>
          <w:rFonts w:ascii="Arial" w:hAnsi="Arial" w:cs="Arial"/>
        </w:rPr>
        <w:t xml:space="preserve"> </w:t>
      </w:r>
      <w:r>
        <w:rPr>
          <w:rFonts w:ascii="Arial" w:hAnsi="Arial" w:cs="Arial"/>
        </w:rPr>
        <w:t>προστασίας</w:t>
      </w:r>
      <w:r w:rsidRPr="00885CE3">
        <w:rPr>
          <w:rFonts w:ascii="Arial" w:hAnsi="Arial" w:cs="Arial"/>
        </w:rPr>
        <w:t xml:space="preserve"> </w:t>
      </w:r>
      <w:r>
        <w:rPr>
          <w:rFonts w:ascii="Arial" w:hAnsi="Arial" w:cs="Arial"/>
        </w:rPr>
        <w:t>που</w:t>
      </w:r>
      <w:r w:rsidRPr="00885CE3">
        <w:rPr>
          <w:rFonts w:ascii="Arial" w:hAnsi="Arial" w:cs="Arial"/>
        </w:rPr>
        <w:t xml:space="preserve"> </w:t>
      </w:r>
      <w:r>
        <w:rPr>
          <w:rFonts w:ascii="Arial" w:hAnsi="Arial" w:cs="Arial"/>
        </w:rPr>
        <w:t>επιβάλλονται</w:t>
      </w:r>
      <w:r w:rsidRPr="00885CE3">
        <w:rPr>
          <w:rFonts w:ascii="Arial" w:hAnsi="Arial" w:cs="Arial"/>
        </w:rPr>
        <w:t xml:space="preserve"> </w:t>
      </w:r>
      <w:r>
        <w:rPr>
          <w:rFonts w:ascii="Arial" w:hAnsi="Arial" w:cs="Arial"/>
        </w:rPr>
        <w:t>από</w:t>
      </w:r>
      <w:r w:rsidRPr="00885CE3">
        <w:rPr>
          <w:rFonts w:ascii="Arial" w:hAnsi="Arial" w:cs="Arial"/>
        </w:rPr>
        <w:t xml:space="preserve"> </w:t>
      </w:r>
      <w:r>
        <w:rPr>
          <w:rFonts w:ascii="Arial" w:hAnsi="Arial" w:cs="Arial"/>
        </w:rPr>
        <w:t>τις</w:t>
      </w:r>
      <w:r w:rsidRPr="00885CE3">
        <w:rPr>
          <w:rFonts w:ascii="Arial" w:hAnsi="Arial" w:cs="Arial"/>
        </w:rPr>
        <w:t xml:space="preserve"> </w:t>
      </w:r>
      <w:r>
        <w:rPr>
          <w:rFonts w:ascii="Arial" w:hAnsi="Arial" w:cs="Arial"/>
        </w:rPr>
        <w:t>ιδιαίτερες</w:t>
      </w:r>
      <w:r w:rsidRPr="00885CE3">
        <w:rPr>
          <w:rFonts w:ascii="Arial" w:hAnsi="Arial" w:cs="Arial"/>
        </w:rPr>
        <w:t xml:space="preserve"> </w:t>
      </w:r>
      <w:r>
        <w:rPr>
          <w:rFonts w:ascii="Arial" w:hAnsi="Arial" w:cs="Arial"/>
        </w:rPr>
        <w:t>συνθήκες</w:t>
      </w:r>
      <w:r w:rsidRPr="00885CE3">
        <w:rPr>
          <w:rFonts w:ascii="Arial" w:hAnsi="Arial" w:cs="Arial"/>
        </w:rPr>
        <w:t xml:space="preserve"> </w:t>
      </w:r>
      <w:r>
        <w:rPr>
          <w:rFonts w:ascii="Arial" w:hAnsi="Arial" w:cs="Arial"/>
        </w:rPr>
        <w:t>ή</w:t>
      </w:r>
      <w:r w:rsidRPr="00885CE3">
        <w:rPr>
          <w:rFonts w:ascii="Arial" w:hAnsi="Arial" w:cs="Arial"/>
        </w:rPr>
        <w:t xml:space="preserve"> </w:t>
      </w:r>
      <w:r>
        <w:rPr>
          <w:rFonts w:ascii="Arial" w:hAnsi="Arial" w:cs="Arial"/>
        </w:rPr>
        <w:t>απαιτήσεις</w:t>
      </w:r>
      <w:r w:rsidRPr="00885CE3">
        <w:rPr>
          <w:rFonts w:ascii="Arial" w:hAnsi="Arial" w:cs="Arial"/>
        </w:rPr>
        <w:t xml:space="preserve"> </w:t>
      </w:r>
      <w:r>
        <w:rPr>
          <w:rFonts w:ascii="Arial" w:hAnsi="Arial" w:cs="Arial"/>
        </w:rPr>
        <w:t>του</w:t>
      </w:r>
      <w:r w:rsidRPr="00885CE3">
        <w:rPr>
          <w:rFonts w:ascii="Arial" w:hAnsi="Arial" w:cs="Arial"/>
        </w:rPr>
        <w:t xml:space="preserve"> </w:t>
      </w:r>
      <w:r>
        <w:rPr>
          <w:rFonts w:ascii="Arial" w:hAnsi="Arial" w:cs="Arial"/>
        </w:rPr>
        <w:t>έργου</w:t>
      </w:r>
      <w:r w:rsidRPr="00885CE3">
        <w:rPr>
          <w:rFonts w:ascii="Arial" w:hAnsi="Arial" w:cs="Arial"/>
        </w:rPr>
        <w:t xml:space="preserve"> (</w:t>
      </w:r>
      <w:r>
        <w:rPr>
          <w:rFonts w:ascii="Arial" w:hAnsi="Arial" w:cs="Arial"/>
        </w:rPr>
        <w:t>στήλη</w:t>
      </w:r>
      <w:r w:rsidRPr="00885CE3">
        <w:rPr>
          <w:rFonts w:ascii="Arial" w:hAnsi="Arial" w:cs="Arial"/>
        </w:rPr>
        <w:t xml:space="preserve"> 4).</w:t>
      </w:r>
    </w:p>
    <w:p w:rsidR="00A95AB4" w:rsidRPr="00885CE3" w:rsidRDefault="00A95AB4" w:rsidP="00885CE3">
      <w:pPr>
        <w:jc w:val="both"/>
        <w:rPr>
          <w:rFonts w:ascii="Arial" w:hAnsi="Arial" w:cs="Arial"/>
        </w:rPr>
      </w:pPr>
    </w:p>
    <w:p w:rsidR="00A95AB4" w:rsidRDefault="00A95AB4" w:rsidP="00885CE3">
      <w:pPr>
        <w:jc w:val="both"/>
        <w:rPr>
          <w:rFonts w:ascii="Arial" w:hAnsi="Arial" w:cs="Arial"/>
          <w:sz w:val="16"/>
          <w:szCs w:val="16"/>
        </w:rPr>
      </w:pPr>
      <w:r>
        <w:rPr>
          <w:rFonts w:ascii="Arial" w:hAnsi="Arial" w:cs="Arial"/>
          <w:sz w:val="16"/>
          <w:szCs w:val="16"/>
        </w:rPr>
        <w:t>(*) Αναφέρονται οι διατάξεις της νομοθεσίας που περιέχουν τα απαιτούμενα κάθε φορά μέτρα (π.χ. άρθρο 38 παρ. 3 του π.δ. 1073/81)</w:t>
      </w:r>
    </w:p>
    <w:p w:rsidR="00A95AB4" w:rsidRDefault="00A95AB4" w:rsidP="00885CE3">
      <w:pPr>
        <w:jc w:val="both"/>
        <w:rPr>
          <w:rFonts w:ascii="Arial" w:hAnsi="Arial" w:cs="Arial"/>
          <w:sz w:val="16"/>
          <w:szCs w:val="16"/>
        </w:rPr>
      </w:pPr>
      <w:r>
        <w:rPr>
          <w:rFonts w:ascii="Arial" w:hAnsi="Arial" w:cs="Arial"/>
          <w:sz w:val="16"/>
          <w:szCs w:val="16"/>
        </w:rPr>
        <w:t>(**) Περιγράφονται μέτρα που κατά την κρίση του συντάκτη απαιτούνται για την προστασία των εργαζομένων, αλλά δεν προβλέπονται  από την νομοθεσία ή η πρόβλεψη δεν είναι  επαρκής για την συγκεκριμένη περίπτωση. Επίσης εδώ πρέπει    να περιγραφούν και τα ειδικά μέτρα που πρέπει να ληφθούν για τις εργασίες που ενέχουν ειδικούς κινδύνους (βλ. άρθρο 3,   παρ. 5 του Π.Δ. 305/96)</w:t>
      </w:r>
    </w:p>
    <w:p w:rsidR="00A95AB4" w:rsidRPr="00885CE3" w:rsidRDefault="00A95AB4" w:rsidP="00885CE3">
      <w:pPr>
        <w:jc w:val="both"/>
        <w:rPr>
          <w:rFonts w:ascii="Arial" w:hAnsi="Arial" w:cs="Arial"/>
        </w:rPr>
      </w:pPr>
    </w:p>
    <w:tbl>
      <w:tblPr>
        <w:tblW w:w="0" w:type="auto"/>
        <w:tblInd w:w="60" w:type="dxa"/>
        <w:tblLayout w:type="fixed"/>
        <w:tblCellMar>
          <w:left w:w="60" w:type="dxa"/>
          <w:right w:w="60" w:type="dxa"/>
        </w:tblCellMar>
        <w:tblLook w:val="0000"/>
      </w:tblPr>
      <w:tblGrid>
        <w:gridCol w:w="800"/>
        <w:gridCol w:w="2000"/>
        <w:gridCol w:w="4500"/>
        <w:gridCol w:w="2500"/>
      </w:tblGrid>
      <w:tr w:rsidR="00A95AB4" w:rsidRPr="005B6254">
        <w:trPr>
          <w:tblHeader/>
        </w:trPr>
        <w:tc>
          <w:tcPr>
            <w:tcW w:w="800" w:type="dxa"/>
            <w:tcBorders>
              <w:top w:val="single" w:sz="2" w:space="0" w:color="auto"/>
              <w:left w:val="single" w:sz="2" w:space="0" w:color="auto"/>
              <w:bottom w:val="single" w:sz="2" w:space="0" w:color="auto"/>
              <w:right w:val="single" w:sz="2" w:space="0" w:color="auto"/>
            </w:tcBorders>
            <w:shd w:val="pct25" w:color="auto" w:fill="auto"/>
          </w:tcPr>
          <w:p w:rsidR="00A95AB4" w:rsidRPr="005B6254" w:rsidRDefault="00A95AB4">
            <w:pPr>
              <w:jc w:val="both"/>
              <w:rPr>
                <w:rFonts w:ascii="Arial" w:hAnsi="Arial" w:cs="Arial"/>
                <w:b/>
                <w:bCs/>
                <w:sz w:val="14"/>
                <w:szCs w:val="14"/>
              </w:rPr>
            </w:pPr>
            <w:r w:rsidRPr="005B6254">
              <w:rPr>
                <w:rFonts w:ascii="Arial" w:hAnsi="Arial" w:cs="Arial"/>
                <w:b/>
                <w:bCs/>
                <w:sz w:val="14"/>
                <w:szCs w:val="14"/>
              </w:rPr>
              <w:t>ΠΗΓΕΣ ΚΙΝΔΥΝΩΝ</w:t>
            </w:r>
          </w:p>
          <w:p w:rsidR="00A95AB4" w:rsidRPr="005B6254" w:rsidRDefault="00A95AB4">
            <w:pPr>
              <w:jc w:val="both"/>
              <w:rPr>
                <w:rFonts w:ascii="Arial" w:hAnsi="Arial" w:cs="Arial"/>
                <w:lang w:val="en-US"/>
              </w:rPr>
            </w:pPr>
          </w:p>
        </w:tc>
        <w:tc>
          <w:tcPr>
            <w:tcW w:w="2000" w:type="dxa"/>
            <w:tcBorders>
              <w:top w:val="single" w:sz="2" w:space="0" w:color="auto"/>
              <w:left w:val="single" w:sz="2" w:space="0" w:color="auto"/>
              <w:bottom w:val="single" w:sz="2" w:space="0" w:color="auto"/>
              <w:right w:val="single" w:sz="2" w:space="0" w:color="auto"/>
            </w:tcBorders>
            <w:shd w:val="pct25" w:color="auto" w:fill="auto"/>
          </w:tcPr>
          <w:p w:rsidR="00A95AB4" w:rsidRPr="005B6254" w:rsidRDefault="00A95AB4">
            <w:pPr>
              <w:jc w:val="both"/>
              <w:rPr>
                <w:rFonts w:ascii="Arial" w:hAnsi="Arial" w:cs="Arial"/>
                <w:b/>
                <w:bCs/>
                <w:sz w:val="14"/>
                <w:szCs w:val="14"/>
              </w:rPr>
            </w:pPr>
            <w:r w:rsidRPr="005B6254">
              <w:rPr>
                <w:rFonts w:ascii="Arial" w:hAnsi="Arial" w:cs="Arial"/>
                <w:b/>
                <w:bCs/>
                <w:sz w:val="14"/>
                <w:szCs w:val="14"/>
              </w:rPr>
              <w:t>ΦΑΣΕΙΣ ΕΡΓΑΣΙΩΝ</w:t>
            </w:r>
          </w:p>
          <w:p w:rsidR="00A95AB4" w:rsidRPr="005B6254" w:rsidRDefault="00A95AB4">
            <w:pPr>
              <w:jc w:val="both"/>
              <w:rPr>
                <w:rFonts w:ascii="Arial" w:hAnsi="Arial" w:cs="Arial"/>
                <w:lang w:val="en-US"/>
              </w:rPr>
            </w:pPr>
          </w:p>
        </w:tc>
        <w:tc>
          <w:tcPr>
            <w:tcW w:w="4500" w:type="dxa"/>
            <w:tcBorders>
              <w:top w:val="single" w:sz="2" w:space="0" w:color="auto"/>
              <w:left w:val="single" w:sz="2" w:space="0" w:color="auto"/>
              <w:bottom w:val="single" w:sz="2" w:space="0" w:color="auto"/>
              <w:right w:val="single" w:sz="2" w:space="0" w:color="auto"/>
            </w:tcBorders>
            <w:shd w:val="pct25" w:color="auto" w:fill="auto"/>
          </w:tcPr>
          <w:p w:rsidR="00A95AB4" w:rsidRPr="005B6254" w:rsidRDefault="00A95AB4">
            <w:pPr>
              <w:jc w:val="both"/>
              <w:rPr>
                <w:rFonts w:ascii="Arial" w:hAnsi="Arial" w:cs="Arial"/>
                <w:b/>
                <w:bCs/>
                <w:sz w:val="14"/>
                <w:szCs w:val="14"/>
              </w:rPr>
            </w:pPr>
            <w:r w:rsidRPr="005B6254">
              <w:rPr>
                <w:rFonts w:ascii="Arial" w:hAnsi="Arial" w:cs="Arial"/>
                <w:b/>
                <w:bCs/>
                <w:sz w:val="14"/>
                <w:szCs w:val="14"/>
              </w:rPr>
              <w:t>ΠΡΟΒΛΕΠΟΜΕΝΑ ΑΠΟ ΤΗ ΝΟΜΟΘΕΣΙΑ (*)</w:t>
            </w:r>
          </w:p>
          <w:p w:rsidR="00A95AB4" w:rsidRPr="005B6254" w:rsidRDefault="00A95AB4">
            <w:pPr>
              <w:jc w:val="both"/>
              <w:rPr>
                <w:rFonts w:ascii="Arial" w:hAnsi="Arial" w:cs="Arial"/>
                <w:lang w:val="en-US"/>
              </w:rPr>
            </w:pPr>
          </w:p>
        </w:tc>
        <w:tc>
          <w:tcPr>
            <w:tcW w:w="2500" w:type="dxa"/>
            <w:tcBorders>
              <w:top w:val="single" w:sz="2" w:space="0" w:color="auto"/>
              <w:left w:val="single" w:sz="2" w:space="0" w:color="auto"/>
              <w:bottom w:val="single" w:sz="2" w:space="0" w:color="auto"/>
              <w:right w:val="single" w:sz="2" w:space="0" w:color="auto"/>
            </w:tcBorders>
            <w:shd w:val="pct25" w:color="auto" w:fill="auto"/>
          </w:tcPr>
          <w:p w:rsidR="00A95AB4" w:rsidRPr="005B6254" w:rsidRDefault="00A95AB4">
            <w:pPr>
              <w:jc w:val="both"/>
              <w:rPr>
                <w:rFonts w:ascii="Arial" w:hAnsi="Arial" w:cs="Arial"/>
                <w:b/>
                <w:bCs/>
                <w:sz w:val="14"/>
                <w:szCs w:val="14"/>
              </w:rPr>
            </w:pPr>
            <w:r w:rsidRPr="005B6254">
              <w:rPr>
                <w:rFonts w:ascii="Arial" w:hAnsi="Arial" w:cs="Arial"/>
                <w:b/>
                <w:bCs/>
                <w:sz w:val="14"/>
                <w:szCs w:val="14"/>
              </w:rPr>
              <w:t>ΣΥΜΠΛΗΡΩΜΑΤΙΚΑ Ή ΕΙΔΙΚΑ ΜΕΤΡΑ ΓΙΑ ΕΡΓΑΣΙΕΣ ΠΟΥ ΕΝΕΧΟΥΝ ΕΙΔΙΚΟΥΣ ΚΙΝΔΥΝΟΥΣ (**)</w:t>
            </w:r>
          </w:p>
          <w:p w:rsidR="00A95AB4" w:rsidRPr="005B6254" w:rsidRDefault="00A95AB4">
            <w:pPr>
              <w:jc w:val="both"/>
              <w:rPr>
                <w:rFonts w:ascii="Arial" w:hAnsi="Arial" w:cs="Arial"/>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.01101</w:t>
            </w:r>
          </w:p>
          <w:p w:rsidR="00A95AB4" w:rsidRPr="005B6254" w:rsidRDefault="00A95AB4">
            <w:pPr>
              <w:jc w:val="both"/>
              <w:rPr>
                <w:rFonts w:ascii="Arial" w:hAnsi="Arial" w:cs="Arial"/>
                <w:b/>
                <w:bCs/>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b/>
                <w:bCs/>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2</w:t>
            </w:r>
          </w:p>
          <w:p w:rsidR="00A95AB4" w:rsidRPr="005B6254" w:rsidRDefault="00A95AB4">
            <w:pPr>
              <w:jc w:val="both"/>
              <w:rPr>
                <w:rFonts w:ascii="Arial" w:hAnsi="Arial" w:cs="Arial"/>
                <w:b/>
                <w:bCs/>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Κ-001,Κ-002</w:t>
            </w:r>
          </w:p>
          <w:p w:rsidR="00A95AB4" w:rsidRPr="005B6254" w:rsidRDefault="00A95AB4">
            <w:pPr>
              <w:jc w:val="both"/>
              <w:rPr>
                <w:rFonts w:ascii="Arial" w:hAnsi="Arial" w:cs="Arial"/>
                <w:b/>
                <w:bCs/>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.01102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Κ-003,Κ-004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2,7</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Κ-004,Κ-006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.01106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10,13,2,9 &amp; ΠΔ 225/89:@ 15,9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Κ-001,Κ-002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.01202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10,13,2,9 &amp; ΠΔ 225/89:@ 11,15,9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Κ-003,Κ-004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.01203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10,13,2,9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.01204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10,2,46,5,54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.01205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10,2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Κ-004,Κ-006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.01206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10,2 &amp; ΠΔ 329/83:@ 16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.01207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10,2,7 &amp; ΠΔ 305/96:@ 10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.01401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10,2,3 &amp; ΥΑ 3046/89:@ 23,5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Κ-001,Κ-011,Κ-013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.01402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2,3 &amp; ΥΑ 22/5/93:@ 2,6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Κ-011,Κ-012,Κ-013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.01408</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.01409</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.01410</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10,2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11,12,13,14,15 &amp; Ν 2094/92:@ 10,4,44,47,79,8,9,97 &amp; ΠΔ 105/95:@ 9 &amp; ΠΔ 1073/81:@ 46,47,48,50,85 &amp; ΠΔ 225/89:@ 11,12,14,4,8 &amp; ΠΔ 31/90:@ 4,5 &amp; ΥΑ 19846/79:@ 1,2,3,4,5 &amp; ΥΑ 22/5/93:@ 3,6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Κ-015,Κ-016,Κ-031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11,12,13,14,15 &amp; Ν 2094/92:@ 10,4,44,47,79,8,9,97 &amp; ΠΔ 105/95:@ 9 &amp; ΠΔ 1073/81:@ 46,47,48,50,85 &amp; ΠΔ 225/89:@ 11,12,14,4,8 &amp; ΠΔ 31/90:@ 4,5 &amp; ΠΔ 396/94:@ 10,6,7,8 &amp; ΥΑ 19846/79:@ 1,2,3,4,5 &amp; ΥΑ 22/5/93:@ 3,6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Κ-015,Κ-016,Κ-031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11,12,13,14,15 &amp; Ν 2094/92:@ 10,31,4,44,48,7,79,9,97 &amp; ΠΔ 105/95:@ 9 &amp; ΠΔ 1073/81:@ 46,47,48,50,85 &amp; ΠΔ 225/89:@ 11,12,14,4,8 &amp; ΠΔ 31/90:@ 4,5 &amp; ΥΑ 19846/79:@ 1,2,3,4,5 &amp; ΥΑ 22/5/93:@ 3,6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11,12,13,14,15 &amp; Ν 2094/92:@ 10,4,44,47,79,8,9,97 &amp; ΠΔ 105/95:@ 9 &amp; ΠΔ 1073/81:@ 46,47,48,50,85 &amp; ΠΔ 225/89:@ 11,12,14,24,25,4,8 &amp; ΠΔ 31/90:@ 4,5 &amp; ΠΔ 396/94:@ 10,6,7,8 &amp; ΥΑ 19846/79:@ 1,2,3,4,5 &amp; ΥΑ 22/5/93:@ 3,6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Κ-018,Κ-020,Κ-024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11,12,13,14,15 &amp; Ν 2094/92:@ 10,31,4,44,48,7,79,9,97 &amp; ΠΔ 105/95:@ 9 &amp; ΠΔ 1073/81:@ 45,46,47,48,50,85 &amp; ΠΔ 225/89:@ 11,12,14,24,25,4,8 &amp; ΠΔ 31/90:@ 4,5 &amp; ΠΔ 396/94:@ 10,6,7,8 &amp; ΥΑ 19846/79:@ 1,2,3,4,5 &amp; ΥΑ 22/5/93:@ 3,6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Κ-018,Κ-020,Κ-024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11,12,13,14,15 &amp; Ν 2094/92:@ 44,47,48,79,97 &amp; ΠΔ 105/95:@ 9 &amp; ΠΔ 1073/81:@ 45,46,47,48,50,85 &amp; ΠΔ 225/89:@ 11,12,14,4,8 &amp; ΠΔ 31/90:@ 4,5 &amp; ΥΑ 19846/79:@ 1,2,3,4,5 &amp; ΥΑ 22/5/93:@ 3,6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11,12,13,14,15 &amp; Ν 2094/92:@ 10,4,44,47,62,79,8,9,97 &amp; ΠΔ 105/95:@ 9 &amp; ΠΔ 1073/81:@ 45,46,47,48,50,85 &amp; ΠΔ 225/89:@ 11,12,14,4,8 &amp; ΠΔ 31/90:@ 4,5 &amp; ΥΑ 19846/79:@ 1,2,3,4,5 &amp; ΥΑ 22/5/93:@ 3,6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.02108</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79,97 &amp; ΠΔ 105/95:@ 9 &amp; ΠΔ 1073/81:@ 57 &amp; ΠΔ 225/89:@ 14,24,25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Κ-016,Κ-022,Κ-031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.02109</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79,97 &amp; ΠΔ 105/95:@ 9 &amp; ΠΔ 1073/81:@ 57 &amp; ΠΔ 225/89:@ 14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Κ-021,Κ-023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79,97 &amp; ΠΔ 1073/81:@ 8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.02202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79,97 &amp; ΠΔ 1073/81:@ 72 &amp; ΠΔ 225/89:@ 14 &amp; ΠΔ 305/96:@ Π8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.02203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32,79,97 &amp; ΠΔ 225/89:@ 14 &amp; ΠΔ 305/96:@ Π8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Κ-026,Κ-027,Κ-028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.02204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79,97 &amp; ΠΔ 1073/81:@ 14,7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Κ-005,Κ-025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.02205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32,79,97 &amp; ΠΔ 1073/81:@ 7 &amp; ΠΔ 225/89:@ 14 &amp; ΠΔ 31/90:@ 4,5 &amp; ΥΑ 22/5/93:@ 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Κ-028,Κ-029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.02206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79,97 &amp; ΠΔ 1073/81:@ 46 &amp; ΠΔ 225/89:@ 14 &amp; ΠΔ 31/90:@ 4,5 &amp; ΥΑ 19846/79:@ 1,2,3,4,5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Κ-015,Κ-030,Κ-031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.02301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46 &amp; ΠΔ 225/89:@ 10,4 &amp; ΥΑ 22/5/93:@ 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.02302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47 &amp; ΥΑ 22/5/93:@ 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.02303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.02304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Κ-021,Κ-024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.02305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64 &amp; ΠΔ 377/93:@ ΠΙ,ΠΙV,ΠΙΙΙ &amp; ΥΑ 470/85:@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Κ-020,Κ-032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.02401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46 &amp; ΠΔ 225/89:@ 24,25,3 &amp; ΠΔ 307/86:@ 3 &amp; ΠΔ 395/94:@ 6,7,9 &amp; ΠΔ 396/94:@ 10,6,7,8 &amp; ΠΔ 95/78:@ 10,9 &amp; ΥΑ 22/5/93:@ 2 &amp; ΥΑ 470/85:@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Κ-031,Κ-033,Κ-034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.02402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 &amp; ΥΑ 470/85:@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Κ-033,Κ-034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.02403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 &amp; ΥΑ Α5/2375/78:@ 1</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Κ-031,Κ-033,Κ-034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.02404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 &amp; ΥΑ 470/85:@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Κ-031,Κ-033,Κ-034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.02405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377/93:@ ΠΙ,ΠΙV,ΠΙΙΙ &amp; ΠΔ 395/94:@ 6,7,9 &amp; ΠΔ 396/94:@ 10,6,7,8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Κ-033,Κ-034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.02406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Κ-033,Κ-034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.02407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 &amp; ΥΑ 470/85:@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Κ-033,Κ-034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.03101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18,19,33 &amp; ΠΔ 396/94:@ 10,6,7,8 &amp; ΠΔ 778/80:@ 1,11 &amp; ΥΑ 22/5/93:@ 3,5,6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Κ-035,Κ-042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.03102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41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43,44 &amp; ΠΔ 225/89:@ 15,9 &amp; ΠΔ 396/94:@ 10,6,7,8 &amp; ΠΔ 778/80:@ 20,21</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17 &amp; ΠΔ 22.12.33:@ 5 &amp; ΠΔ 305/96:@ Π5 &amp; ΠΔ 396/94:@ 10,6,7,8 &amp; ΠΔ 778/80:@ 18,19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Κ-035,Κ-038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38,40 &amp; ΠΔ 225/89:@ 19,9 &amp; ΠΔ 305/96:@ Π8 &amp; ΠΔ 396/94:@ 10,6,7,8 &amp; ΠΔ 778/80:@ 9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38,40 &amp; ΠΔ 225/89:@ 19,9 &amp; ΠΔ 305/96:@ Π8 &amp; ΠΔ 396/94:@ 10,6,7,8 &amp; ΠΔ 778/80:@ 9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38,40 &amp; ΠΔ 225/89:@ 5 &amp; ΠΔ 305/96:@ Π8 &amp; ΠΔ 396/94:@ 10,6,7,8 &amp; ΠΔ 778/80:@ 16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106,37 &amp; ΠΔ 225/89:@ 12 &amp; ΠΔ 305/96:@ Π6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106,37 &amp; ΠΔ 225/89:@ 19 &amp; ΠΔ 305/96:@ Π8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Κ-040,Κ-041,Κ-042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305/96:@ Π1 &amp; ΠΔ 778/80:@ 9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Κ-042,Κ-043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106,37 &amp; ΠΔ 305/96:@ Π6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Κ-035,Κ-044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.03208</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105/95:@ 9 &amp; ΠΔ 1073/81:@ 43,44 &amp; ΠΔ 17/78:@ 1 &amp; ΠΔ 22.12.33:@ 1,10,2,3,4,6,7,8,9 &amp; ΠΔ 225/89:@ 15,5 &amp; ΠΔ 305/96:@ Π6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.03209</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105/95:@ 9 &amp; ΠΔ 305/96:@ Π1 &amp; ΠΔ 778/80:@ 15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Κ-043,Κ-045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.03210</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105/95:@ 9 &amp; ΠΔ 778/80:@ 12 &amp; ΥΑ 16440/Φ10.4/445/93:@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Κ-021,Κ-045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.03211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105/95:@ 9 &amp; ΠΔ 778/80:@ 12,14 &amp; ΥΑ 16440/Φ10.4/445/93:@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Κ-017,Κ-020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.03301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105/95:@ 9 &amp; ΠΔ 1073/81:@ 34 &amp; ΠΔ 225/89:@ 15 &amp; ΠΔ 778/80:@ 13 &amp; ΥΑ 16440/Φ10.4/445/93:@ 5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.03302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1073/81:@ 34 &amp; ΠΔ 225/89:@ 15 &amp; ΠΔ 778/80:@ 13,5,6,7,8 &amp; ΥΑ 16440/Φ10.4/445/93:@ 5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Κ-042,Κ-046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.03303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1073/81:@ 34 &amp; ΠΔ 225/89:@ 15 &amp; ΠΔ 305/96:@ Π6 &amp; ΠΔ 778/80:@ 5 &amp; ΥΑ 16440/Φ10.4/445/93:@ 5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Κ-042,Κ-043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.03304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225/89:@ 15 &amp; ΠΔ 305/96:@ Π1 &amp; ΠΔ 778/80:@ 13,5,6,7,8 &amp; ΥΑ 16440/Φ10.4/445/93:@ 5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.03305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10,7,8,9 &amp; ΠΔ 225/89:@ 15 &amp; ΠΔ 778/80:@ 3 &amp; ΥΑ 16440/Φ10.4/445/93:@ 5 &amp; ΥΑ 22/5/93:@ 5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Κ-043,Κ-047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.03401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40,41 &amp; ΠΔ 225/89:@ 11,15 &amp; ΠΔ 396/94:@ 10,6,7,8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.03402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 &amp; ΠΔ 396/94:@ 10,6,7,8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.04101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10,13 &amp; ΠΔ 396/94:@ 10,6,7,8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Κ-045,Κ-046,Κ-048,Κ-049,Κ-050,Κ-051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225/89:@ 13 &amp; ΠΔ 396/94:@ 10,6,7,8 &amp; ΥΑ 22/5/93:@ 7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Κ-046,Κ-049,Κ-052,Κ-053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13 &amp; ΥΑ 22/5/93:@ 7</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Κ-031,Κ-049,Κ-054,Κ-055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.04106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92 &amp; ΠΔ 225/89:@ 10,94,95,96 &amp; ΠΔ 307/86:@ 3 &amp; ΥΑ 22/5/93:@ 7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Κ-031,Κ-049,Κ-057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 &amp; ΠΔ 305/96:@ Π2 &amp; ΠΔ 307/86:@ 3 &amp; ΠΔ 329/83:@ 16 &amp; ΠΔ 395/94:@ 6,7,9 &amp; ΠΔ 396/94:@ 10,6,7,8 &amp; ΠΔ 95/78:@ 10,3,5,9 &amp; ΥΑ 14165/Φ17/373/93:@ 3 &amp; ΥΑ 22/5/93:@ 3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Κ-031,Κ-034,Κ-045,Κ-046,Κ-049,Κ-058,Κ-059,Κ-060,Κ-061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.04202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92,93,94,94 &amp; ΠΔ 225/89:@ 15 &amp; ΠΔ 305/96:@ Π2 &amp; ΠΔ 307/86:@ 3 &amp; ΠΔ 329/83:@ 16 &amp; ΠΔ 395/94:@ 6,7,9 &amp; ΠΔ 95/78:@ 10,3,5,9 &amp; ΥΑ 14165/Φ17/373/93:@ 3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Κ-031,Κ-045,Κ-046,Κ-049,Κ-058,Κ-059,Κ-061,Κ-062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.04204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2,92 &amp; ΠΔ 225/89:@ 11 &amp; ΠΔ 305/96:@ Π2 &amp; ΠΔ 307/86:@ 3 &amp; ΥΑ 22/5/93:@ 3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Κ-012,Κ-046,Κ-049,Κ-064,Κ-065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.04205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92,94,94,95,96 &amp; ΠΔ 225/89:@ 11 &amp; ΠΔ 305/96:@ Π2 &amp; ΥΑ 14165/Φ17/373/93:@ 3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Κ-021,Κ-046,Κ-061,Κ-066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.04206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2,92,94,95,96 &amp; ΠΔ 225/89:@ 11 &amp; ΠΔ 305/96:@ Π2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Κ-012,Κ-064,Κ-065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.04207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92,94,95,96 &amp; ΠΔ 225/89:@ 11,12 &amp; ΠΔ 305/96:@ Π2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Κ-004,Κ-066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.04301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.04302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Κ-004,Κ-042,Κ-067,Κ-068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.04303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396/94:@ 10,6,7,8 &amp; ΥΑ 22/5/93:@ 7</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Κ-069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.04304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ΕΛΟΤ 891/88:@ 1,2,3,4,5,ΠΑ,ΠΒ,ΠΓ,ΠΔ &amp; ΠΔ 1073/81:@ 60,61,62,63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Κ-046,Κ-066,Κ-070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.04305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103,104,105,106 &amp; ΠΔ 225/89:@ 24,24,3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.04306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Κ-034,Κ-046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.04405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ΠΔ 307/86:@ 3 &amp; ΠΔ 395/94:@ 6,7,9 &amp; ΠΔ 396/94:@ 10,6,7,8 &amp; ΥΑ 22/5/93:@ 2 &amp; ΥΑ 470/85:@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Κ-031,Κ-034,Κ-072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.04406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ΠΔ 307/86:@ 3 &amp; ΠΔ 329/83:@ 16 &amp; ΠΔ 395/94:@ 6,7,9 &amp; ΠΔ 396/94:@ 10,6,7,8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Κ-031,Κ-034,Κ-071,Κ-072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.05101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18,24,33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Κ-073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.05102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24 &amp; ΥΑ 22/5/93:@ 10</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Κ-042,Κ-074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24</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Κ-004,Κ-073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Κ-042,Κ-075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.05105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17,27,28,33,89,90,91 &amp; ΥΑ 22/5/93:@ 2,5,6 &amp; ΥΑ 3046/89:@ 10</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Κ-034,Κ-042,Κ-076,Κ-077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.05106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20,24 &amp; ΥΑ 22/5/93:@ 2,5 &amp; ΥΑ 3046/89:@ 10</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Κ-033,Κ-034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.05202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110,96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Κ-078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.05203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Κ-046,Κ-079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.05204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Κ-080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.05205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Κ-004,Κ-073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.05206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Κ-042,Κ-075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.05207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ΥΑ 22/5/93:@ 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Κ-034,Κ-042,Κ-076,Κ-077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.05208</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Κ-079,Κ-080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10,79,97 &amp; ΠΔ 105/95:@ 9 &amp; ΠΔ 1073/81:@ 46,47,48 &amp; ΠΔ 225/89:@ 14,7 &amp; ΠΔ 31/90:@ 4,5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10,97 &amp; ΠΔ 105/95:@ 9 &amp; ΠΔ 1073/81:@ 46,47,48 &amp; ΠΔ 225/89:@ 14,7 &amp; ΠΔ 31/90:@ 4,5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10,32,97 &amp; ΠΔ 105/95:@ 9 &amp; ΠΔ 1073/81:@ 91 &amp; ΠΔ 225/89:@ 14,7 &amp; ΠΔ 31/90:@ 4,5 &amp; ΥΑ ΒΜΠ/30058/83:@ 3,4,5,6 &amp; ΥΑ ΒΜΠ/30428/80:@ 3,4,5,6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Κ-027,Κ-028,Κ-029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97 &amp; ΠΔ 1073/81:@ 25,72,86 &amp; ΠΔ 225/89:@ 14 &amp; ΠΔ 31/90:@ 4,5 &amp; ΥΑ 22/5/93:@ 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Κ-005,Κ-025,Κ-073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32,97 &amp; ΠΔ 1073/81:@ 25,86 &amp; ΠΔ 225/89:@ 14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Κ-026,Κ-027,Κ-028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32,97 &amp; ΠΔ 1073/81:@ 85,86,86,87,88,89,90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Κ-028,Κ-081,Κ-083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32,97 &amp; ΠΔ 1073/81:@ 85,87,88,89,90 &amp; ΠΔ 31/90:@ 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Κ-024,Κ-081,Κ-082,Κ-085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.05308</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91</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Κ-082,Κ-084,Κ-085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.05309</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91 &amp; ΠΔ 397/94:@ 4,6,ΠΙ,ΠΙΙ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Κ-086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.05310</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89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Κ-027,Κ-028,Κ-029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.05311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85,86,89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Κ-004,Κ-046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.05312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106 &amp; ΠΔ 225/89:@ 24,25 &amp; ΠΔ 396/94:@ 10,6,7,8 &amp; ΥΑ 22/5/93:@ 2 &amp; ΥΑ 3046/89:@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Κ-034,Κ-085,Κ-087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.05401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 &amp; Ν 2094/92:@ 97 &amp; ΠΔ 1073/81:@ 85,86,87 &amp; ΠΔ 31/90:@ 4,5 &amp; ΥΑ 22/5/93:@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Κ-042,Κ-088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.05402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 &amp; Ν 2094/92:@ 97 &amp; ΠΔ 1073/81:@ 86 &amp; ΠΔ 31/90:@ 4,5 &amp; ΥΑ 22/5/93:@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Κ-042,Κ-088,Κ-089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.05403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 &amp; Ν 2094/92:@ 97 &amp; ΠΔ 1073/81:@ 89 &amp; ΠΔ 31/90:@ 4,5 &amp; ΥΑ 22/5/93:@ 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Κ-090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.06101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96 &amp; ΠΔ 225/89:@ 10,11,15,16,17,18,23 &amp; ΠΔ 305/96:@ Π2,Π3,Π4 &amp; ΠΔ 307/86:@ 3 &amp; ΠΔ 95/78:@ 3,5 &amp; ΥΑ 19846/79:@ 1,2,3,4,5 &amp; ΥΑ 22/5/93:@ 3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Κ-021,Κ-049,Κ-091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.06102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82,93 &amp; ΠΔ 225/89:@ 11,23 &amp; ΠΔ 305/96:@ Π2,Π3,Π4 &amp; ΠΔ 307/86:@ 3 &amp; ΥΑ 19846/79:@ 1,2,3,4,5 &amp; ΥΑ 22/5/93:@ 3,9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Κ-021,Κ-031,Κ-049,Κ-091,Κ-092,Κ-093,Κ-094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96 &amp; ΠΔ 225/89:@ 23 &amp; ΠΔ 305/96:@ Π2,Π3,Π4 &amp; ΠΔ 307/86:@ 3 &amp; ΠΔ 329/83:@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Κ-049,Κ-091,Κ-094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23,96 &amp; ΠΔ 305/96:@ Π2,Π3,Π4 &amp; ΥΑ 19846/79:@ 1,2,3,4,5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Κ-049,Κ-091,Κ-094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.06106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96 &amp; ΠΔ 225/89:@ 23 &amp; ΠΔ 305/96:@ Π2,Π3,Π4</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Κ-049,Κ-091,Κ-094,Κ-096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.06107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23,96 &amp; ΠΔ 305/96:@ Π2,Π3,Π4 &amp; ΥΑ 19846/79:@ 1,2,3,4,5</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Κ-049,Κ-091,Κ-094,Κ-095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ΔΕΗ 22/8/97:@ 1,2,3 &amp; ΠΔ 105/95:@ 9 &amp; ΠΔ 225/89:@ 11 &amp; ΠΔ 305/96:@ Π2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Κ-042,Κ-091,Κ-097,Κ-098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.06202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10,2,56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Κ-012,Κ-042,Κ-091,Κ-098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.06203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 &amp; ΠΔ 305/96:@ Π2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Κ-042,Κ-091,Κ-098,Κ-099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.06204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105/95:@ 9 &amp; ΠΔ 1073/81:@ 104 &amp; ΠΔ 225/89:@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Κ-091,Κ-100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.06301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96 &amp; ΠΔ 225/89:@ 23 &amp; ΠΔ 395/94:@ 6,7,9 &amp; ΠΔ 396/94:@ 10,6,7,8 &amp; ΠΔ 95/78:@ 10,7,9 &amp; ΥΑ 22/5/93:@ 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Κ-091,Κ-100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.06304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96 &amp; ΠΔ 225/89:@ 23 &amp; ΠΔ 395/94:@ 6,7,9 &amp; ΠΔ 396/94:@ 10,6,7,8 &amp; ΠΔ 95/78:@ 10,7,9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Κ-091,Κ-100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.06305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23 &amp; ΠΔ 395/94:@ 6,7,9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Κ-091,Κ-100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.06306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23 &amp; ΠΔ 395/94:@ 6,7,9 &amp; ΠΔ 396/94:@ 10,6,7,8 &amp; ΠΔ 95/78:@ 10,7,9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Κ-091,Κ-100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.07101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ΔΕΗ 22/8/97:@ 1,2,3 &amp; Ν 1430/84:@ 10 &amp; ΠΔ 105/95:@ 9 &amp; ΠΔ 1073/81:@ 78,79 &amp; ΠΔ 225/89:@ 11 &amp; ΠΔ 305/96:@ Π2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Κ-042,Κ-046,Κ-097,Κ-101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.07102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 &amp; ΠΔ 105/95:@ 9 &amp; ΠΔ 1073/81:@ 2,78,79 &amp; ΠΔ 305/96:@ Π2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Κ-012,Κ-042,Κ-046,Κ-099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.07103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 &amp; ΠΔ 105/95:@ 9 &amp; ΠΔ 225/89:@ 11 &amp; ΠΔ 396/94:@ 10,6,7,8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Κ-042,Κ-046,Κ-099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.07104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 &amp; ΠΔ 105/95:@ 9 &amp; ΠΔ 225/89:@ 11 &amp; ΠΔ 396/94:@ 10,6,7,8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Κ-042,Κ-046,Κ-099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.07105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 &amp; ΠΔ 105/95:@ 9 &amp; ΠΔ 1073/81:@ 75,76,77,78 &amp; ΠΔ 225/89:@ 11 &amp; ΠΔ 396/94:@ 10,6,7,8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Κ-102,Κ-103,Κ-104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.07106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 &amp; ΠΔ 1073/81:@ 75,76,77,78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Κ-105,Κ-106,Κ-107,Κ-108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.07201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10,10 &amp; Ν 2094/92:@ 97 &amp; ΠΔ 105/95:@ 9 &amp; ΠΔ 1073/81:@ 48,49 &amp; ΠΔ 31/90:@ 4,5 &amp; ΠΔ 395/94:@ 6,7,9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Κ-021,Κ-046,Κ-109,Κ-110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.07202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48,49,80,81 &amp; ΠΔ 395/94:@ 6,7,9 &amp; ΥΑ 470/85:@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Κ-021,Κ-046,Κ-109,Κ-110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.08104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17 &amp; ΠΔ 105/95:@ 9 &amp; ΠΔ 1073/81:@ 100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K-113,Κ-034,Κ-042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.08105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17 &amp; Ν 2094/92:@ 97 &amp; ΠΔ 1073/81:@ 100 &amp; ΠΔ 31/90:@ 4,5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Κ-001,Κ-042,Κ-046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.08108</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17 &amp; ΠΔ 105/95:@ 9 &amp; ΠΔ 1073/81:@ 100,6 &amp; ΠΔ 225/89:@ 15,25,6 &amp; ΠΔ 305/96:@ Π10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K-116,K-117</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.08203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40 &amp; ΠΔ 307/86:@ 3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K-119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.08204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92,94 &amp; ΠΔ 225/89:@ 11,16,17,18 &amp; ΠΔ 305/96:@ Π6 &amp; ΠΔ 307/86:@ 3 &amp; ΠΔ 396/94:@ 10,6,7,8 &amp; ΠΔ 95/78:@ 10,8,9 &amp; ΥΑ 22/5/93:@ 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K-120,Κ-034,Κ-042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.09101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96 &amp; ΠΔ 225/89:@ 24,25,3 &amp; ΠΔ 396/94:@ 10,6,7,8 &amp; ΠΔ 95/78:@ 10,9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.09103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99 &amp; ΠΔ 225/89:@ 11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.09105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110,99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.09106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105 &amp; ΠΔ 225/89:@ 25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.09107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97 &amp; ΠΔ 105/95:@ 9 &amp; ΠΔ 225/89:@ 24,3 &amp; ΠΔ 31/90:@ 4,5 &amp; ΠΔ 396/94:@ 10,6,7,8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.09201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105,106,97 &amp; ΠΔ 225/89:@ 24,25,3 &amp; ΠΔ 396/94:@ 10,6,7,8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Κ-121,Κ-124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.09203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105,106,97 &amp; ΠΔ 225/89:@ 24,25,3 &amp; ΠΔ 329/83:@ 16 &amp; ΠΔ 396/94:@ 10,6,7,8 &amp; ΥΑ 22/5/93:@ 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Κ-123,Κ-124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.010101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11,24,25 &amp; ΠΔ 329/83:@ 16 &amp; ΠΔ 395/94:@ 7,9 &amp; ΠΔ 396/94:@ 10,6,7,8 &amp; ΠΔ 398/94:@ 11,7,8 &amp; ΠΔ 95/78:@ 10,8,9 &amp; ΥΑ 1014(ΦΟΡ)94:@ 1,11,8 &amp; ΥΑ 22/5/93:@ 2,3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Κ-004,Κ-034,Κ-125,Κ-126,Κ-127,Κ-128,Κ-129,Κ-130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.010102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15 &amp; ΠΔ 105/95:@ 9 &amp; ΠΔ 225/89:@ 11,20,24,25 &amp; ΠΔ 395/94:@ 6,7,9 &amp; ΠΔ 396/94:@ 10,6,7,8 &amp; ΠΔ 85/91:@ 4,5,6 &amp; ΥΑ 22/5/93:@ 2,3 &amp; ΥΑ Α5/2375/78:@ 1</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Κ-004,Κ-034,Κ-131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.010103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30 &amp; ΠΔ 225/89:@ 16,17,18,18,22,24,25 &amp; ΠΔ 305/96:@ Π5,Π6 &amp; ΠΔ 307/86:@ 3 &amp; ΠΔ 395/94:@ 6,7,9 &amp; ΠΔ 396/94:@ 10,6,7,8 &amp; ΠΔ 94/87:@ 13,14,19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Κ-004,Κ-034,Κ-132</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.010104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1430/84:@ 16 &amp; ΠΔ 1073/81:@ 102 &amp; ΠΔ 305/96:@ Π7</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Κ-034,Κ-133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.010105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ΕΓΚ 130427/90:@ Α,Β,Γ &amp; ΠΔ 305/96:@ Π3,Π7 &amp; ΣΣΕ ΟΙΚΟΔΟΜΩΝ:@ 4</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Κ-034,Κ-126,Κ-133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.010106</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225/89:@ 24,25,3 &amp; ΠΔ 305/96:@ Π7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Κ-034,Κ-133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.010107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ΕΓΚ 130427/90:@ Α,Β,Γ &amp; ΠΔ 225/89:@ 24,25,3 &amp; ΠΔ 305/96:@ Π7 &amp; ΣΣΕ ΟΙΚΟΔΟΜΩΝ:@ 4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Κ-133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.010108</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ΕΓΚ 130427/90:@ Α,Β,Γ &amp; ΠΔ 225/89:@ 24,25,3 &amp; ΠΔ 305/96:@ Π7 &amp; ΥΑ 22/5/93:@ 2</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Κ-034,Κ-134</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.010201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11,16,17,18,24,25,3 &amp; ΠΔ 305/96:@ Π5,Π6 &amp; ΠΔ 307/86:@ 3 &amp; ΠΔ 396/94:@ 10,6,7,8 &amp; ΠΔ 95/78:@ 10,3,5,8,9 &amp; ΥΑ 22/5/93:@ 2,3,9</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Κ-004,Κ-034,Κ-135</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.010203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305/96:@ Π5,Π6 &amp; ΠΔ 307/86:@ 3 &amp; ΠΔ 329/83:@ 16 &amp; ΠΔ 396/94:@ 10,6,7,8 &amp; ΠΔ 70Α/88:@ 10,11,12,13,14,15 &amp; ΥΑ 22/5/93:@ 2,3,9 &amp; ΥΑ 8243/1113/91:@ 4,7,8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Κ-004,Κ-034,Κ-137,Κ-138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.010205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11,16,17,18,24,25,3 &amp; ΠΔ 305/96:@ Π5,Π6 &amp; ΠΔ 307/86:@ 3 &amp; ΠΔ 329/83:@ 16 &amp; ΠΔ 396/94:@ 10,6,7,8 &amp; ΥΑ 22/5/93:@ 2,3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Κ-004,Κ-034,Κ-134,Κ-139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.010207</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Ν 2094/92:@ 15 &amp; ΠΔ 105/95:@ 9 &amp; ΠΔ 1073/81:@ 47 &amp; ΠΔ 225/89:@ 11,16,17,18,24,25,3 &amp; ΠΔ 305/96:@ Π5,Π6 &amp; ΠΔ 307/86:@ 3 &amp; ΠΔ 396/94:@ 10,6,7,8 &amp; ΥΑ 18477/92:@ 1 &amp; ΥΑ 22/5/93:@ 2,3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Κ-004,Κ-021,Κ-141</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.010208</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11,16,17,18,24,25,3 &amp; ΠΔ 305/96:@ Π5,Π6 &amp; ΠΔ 395/94:@ 6,7,9 &amp; ΠΔ 396/94:@ 10,6,7,8 &amp; ΠΔ 94/87:@ 13,14,19 &amp; ΠΔ 95/78:@ 10,8,9 &amp; ΥΑ 22/5/93:@ 2,3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Κ-004,Κ-034,Κ-142,Κ-143</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.010209</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225/89:@ 11,16,17,18,24,25,3 &amp; ΠΔ 305/96:@ Π5,Π6 &amp; ΠΔ 329/83:@ 16 &amp; ΠΔ 396/94:@ 10,6,7,8 &amp; ΠΔ 399/94:@ 10,11,12,3,4,5,7,8,9 &amp; ΥΑ 22/5/93:@ 2,3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Κ-146</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.010301</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186/95:@ 10,6,8,9,ΠΙ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Κ-034,Κ-124,Κ-147,Κ-148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.010302</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186/95:@ 10,6,8,9,ΠΙ &amp; ΠΔ 396/94:@ 10,6,7,8</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Κ-034,Κ-124,Κ-147,Κ-148</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.010303</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Φ12</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186/95:@ 10,6,8,9,ΠΙ &amp; ΠΔ 307/86:@ 3 &amp; ΠΔ 396/94:@ 10,6,7,8 &amp; ΥΑ Β17081/2964:@ ΠΙΙ</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Κ-034,Κ-046,Κ-148,Κ-149</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.010304</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105/95:@ 9 &amp; ΠΔ 1073/81:@ 109 &amp; ΠΔ 186/95:@ 8 &amp; ΠΔ 225/89:@ 30 &amp; ΠΔ 305/96:@ Π14 &amp; ΠΔ 307/86:@ 3 &amp; ΠΔ 329/83:@ 16</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Κ-150</w:t>
            </w:r>
          </w:p>
          <w:p w:rsidR="00A95AB4" w:rsidRPr="005B6254" w:rsidRDefault="00A95AB4">
            <w:pPr>
              <w:jc w:val="both"/>
              <w:rPr>
                <w:rFonts w:ascii="Arial" w:hAnsi="Arial" w:cs="Arial"/>
                <w:sz w:val="14"/>
                <w:szCs w:val="14"/>
              </w:rPr>
            </w:pPr>
          </w:p>
        </w:tc>
      </w:tr>
      <w:tr w:rsidR="00A95AB4" w:rsidRPr="005B6254">
        <w:tc>
          <w:tcPr>
            <w:tcW w:w="8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.010305</w:t>
            </w:r>
          </w:p>
          <w:p w:rsidR="00A95AB4" w:rsidRPr="005B6254" w:rsidRDefault="00A95AB4">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Φ11,Φ12,Φ13</w:t>
            </w:r>
          </w:p>
          <w:p w:rsidR="00A95AB4" w:rsidRPr="005B6254" w:rsidRDefault="00A95AB4">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ΠΔ 1073/81:@ 110 &amp; ΠΔ 225/89:@ 31 &amp; ΠΔ 305/96:@ Π13</w:t>
            </w:r>
          </w:p>
          <w:p w:rsidR="00A95AB4" w:rsidRPr="005B6254" w:rsidRDefault="00A95AB4">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A95AB4" w:rsidRPr="005B6254" w:rsidRDefault="00A95AB4">
            <w:pPr>
              <w:jc w:val="both"/>
              <w:rPr>
                <w:rFonts w:ascii="Arial" w:hAnsi="Arial" w:cs="Arial"/>
                <w:sz w:val="14"/>
                <w:szCs w:val="14"/>
              </w:rPr>
            </w:pPr>
            <w:r w:rsidRPr="005B6254">
              <w:rPr>
                <w:rFonts w:ascii="Arial" w:hAnsi="Arial" w:cs="Arial"/>
                <w:sz w:val="14"/>
                <w:szCs w:val="14"/>
              </w:rPr>
              <w:t>Κ-151</w:t>
            </w:r>
          </w:p>
          <w:p w:rsidR="00A95AB4" w:rsidRPr="005B6254" w:rsidRDefault="00A95AB4">
            <w:pPr>
              <w:jc w:val="both"/>
              <w:rPr>
                <w:rFonts w:ascii="Arial" w:hAnsi="Arial" w:cs="Arial"/>
                <w:sz w:val="14"/>
                <w:szCs w:val="14"/>
              </w:rPr>
            </w:pPr>
          </w:p>
        </w:tc>
      </w:tr>
    </w:tbl>
    <w:p w:rsidR="00A95AB4" w:rsidRDefault="00A95AB4" w:rsidP="00885CE3">
      <w:pPr>
        <w:jc w:val="both"/>
        <w:rPr>
          <w:rFonts w:ascii="Arial" w:hAnsi="Arial" w:cs="Arial"/>
        </w:rPr>
      </w:pPr>
    </w:p>
    <w:p w:rsidR="00A95AB4" w:rsidRDefault="00A95AB4" w:rsidP="00885CE3">
      <w:pPr>
        <w:jc w:val="both"/>
        <w:rPr>
          <w:rFonts w:ascii="Arial" w:hAnsi="Arial" w:cs="Arial"/>
        </w:rPr>
      </w:pPr>
    </w:p>
    <w:p w:rsidR="00A95AB4" w:rsidRDefault="00A95AB4" w:rsidP="00885CE3">
      <w:pPr>
        <w:jc w:val="both"/>
        <w:rPr>
          <w:rFonts w:ascii="Arial" w:hAnsi="Arial" w:cs="Arial"/>
        </w:rPr>
      </w:pPr>
    </w:p>
    <w:p w:rsidR="00A95AB4" w:rsidRDefault="00A95AB4" w:rsidP="00885CE3">
      <w:pPr>
        <w:spacing w:after="0"/>
        <w:jc w:val="both"/>
        <w:rPr>
          <w:rFonts w:ascii="Arial" w:hAnsi="Arial" w:cs="Arial"/>
          <w:b/>
          <w:bCs/>
          <w:sz w:val="24"/>
          <w:szCs w:val="24"/>
        </w:rPr>
      </w:pPr>
      <w:r>
        <w:rPr>
          <w:rFonts w:ascii="Arial" w:hAnsi="Arial" w:cs="Arial"/>
          <w:b/>
          <w:bCs/>
          <w:sz w:val="24"/>
          <w:szCs w:val="24"/>
        </w:rPr>
        <w:t>Συμπληρωματικά Μέτρα Προστασίας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01000 ΑΣΤΟΧΙΕΣ ΕΔΑΦΟΥΣ</w:t>
      </w:r>
    </w:p>
    <w:p w:rsidR="00A95AB4" w:rsidRDefault="00A95AB4" w:rsidP="00885CE3">
      <w:pPr>
        <w:spacing w:after="0"/>
        <w:jc w:val="both"/>
        <w:rPr>
          <w:rFonts w:ascii="Arial" w:hAnsi="Arial" w:cs="Arial"/>
        </w:rPr>
      </w:pPr>
      <w:r>
        <w:rPr>
          <w:rFonts w:ascii="Arial" w:hAnsi="Arial" w:cs="Arial"/>
          <w:b/>
          <w:bCs/>
        </w:rPr>
        <w:t xml:space="preserve">Κ-001: </w:t>
      </w:r>
      <w:r>
        <w:rPr>
          <w:rFonts w:ascii="Arial" w:hAnsi="Arial" w:cs="Arial"/>
        </w:rPr>
        <w:t>Έλεγχος ευστάθειας των γαιωδών επιφανειών πλησίον θα προηγείται της ανάληψης εργασιών και αν απαιτείται θα λαμβάνονται κατάλληλα μέτρα.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Κ-002: </w:t>
      </w:r>
      <w:r>
        <w:rPr>
          <w:rFonts w:ascii="Arial" w:hAnsi="Arial" w:cs="Arial"/>
        </w:rPr>
        <w:t>Συχνές, τακτικές επιθεωρήσεις θα διενεργούνται για πρόδρομα σημεία αστοχίας γαιωδών επιφανειών και αν απαιτείται και των τεχνικών μέσων εξασφάλισης των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Κ-003: </w:t>
      </w:r>
      <w:r>
        <w:rPr>
          <w:rFonts w:ascii="Arial" w:hAnsi="Arial" w:cs="Arial"/>
        </w:rPr>
        <w:t>Συχνή τακτική επιθεώρηση των γαιωδών επιφανειών για επισφαλείς χαλαρούς όγκους, τοπικές συγκεντρώσεις τάσεων, επικείμενες αποσφηνώσεις ή θραύσεις, ταχείες εξαλλοιώσεις, πρόσφατες εκριζώσεις, ξένα σώματα, αλλαγή σχηματισμού και λοιπά σχετικά θα προηγείται της ανάληψης εργασιών πλησίον πρανών και αν απαιτείται θα επιχειρείται ξεσχάρωμα.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Κ-004: </w:t>
      </w:r>
      <w:r>
        <w:rPr>
          <w:rFonts w:ascii="Arial" w:hAnsi="Arial" w:cs="Arial"/>
        </w:rPr>
        <w:t>Θα απαγορεύεται η χωρίς λόγο παραμονή προσωπικού πλησίον της δραστηριότητας αυτής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Κ-005: </w:t>
      </w:r>
      <w:r>
        <w:rPr>
          <w:rFonts w:ascii="Arial" w:hAnsi="Arial" w:cs="Arial"/>
        </w:rPr>
        <w:t>Η</w:t>
      </w:r>
      <w:r w:rsidRPr="00885CE3">
        <w:rPr>
          <w:rFonts w:ascii="Arial" w:hAnsi="Arial" w:cs="Arial"/>
        </w:rPr>
        <w:t xml:space="preserve"> </w:t>
      </w:r>
      <w:r>
        <w:rPr>
          <w:rFonts w:ascii="Arial" w:hAnsi="Arial" w:cs="Arial"/>
        </w:rPr>
        <w:t>άνευ</w:t>
      </w:r>
      <w:r w:rsidRPr="00885CE3">
        <w:rPr>
          <w:rFonts w:ascii="Arial" w:hAnsi="Arial" w:cs="Arial"/>
        </w:rPr>
        <w:t xml:space="preserve"> </w:t>
      </w:r>
      <w:r>
        <w:rPr>
          <w:rFonts w:ascii="Arial" w:hAnsi="Arial" w:cs="Arial"/>
        </w:rPr>
        <w:t>προηγούμενου</w:t>
      </w:r>
      <w:r w:rsidRPr="00885CE3">
        <w:rPr>
          <w:rFonts w:ascii="Arial" w:hAnsi="Arial" w:cs="Arial"/>
        </w:rPr>
        <w:t xml:space="preserve"> </w:t>
      </w:r>
      <w:r>
        <w:rPr>
          <w:rFonts w:ascii="Arial" w:hAnsi="Arial" w:cs="Arial"/>
        </w:rPr>
        <w:t>σχετικού</w:t>
      </w:r>
      <w:r w:rsidRPr="00885CE3">
        <w:rPr>
          <w:rFonts w:ascii="Arial" w:hAnsi="Arial" w:cs="Arial"/>
        </w:rPr>
        <w:t xml:space="preserve"> </w:t>
      </w:r>
      <w:r>
        <w:rPr>
          <w:rFonts w:ascii="Arial" w:hAnsi="Arial" w:cs="Arial"/>
        </w:rPr>
        <w:t>ελέγχου</w:t>
      </w:r>
      <w:r w:rsidRPr="00885CE3">
        <w:rPr>
          <w:rFonts w:ascii="Arial" w:hAnsi="Arial" w:cs="Arial"/>
        </w:rPr>
        <w:t xml:space="preserve"> </w:t>
      </w:r>
      <w:r>
        <w:rPr>
          <w:rFonts w:ascii="Arial" w:hAnsi="Arial" w:cs="Arial"/>
        </w:rPr>
        <w:t>υπέρβαση</w:t>
      </w:r>
      <w:r w:rsidRPr="00885CE3">
        <w:rPr>
          <w:rFonts w:ascii="Arial" w:hAnsi="Arial" w:cs="Arial"/>
        </w:rPr>
        <w:t xml:space="preserve"> </w:t>
      </w:r>
      <w:r>
        <w:rPr>
          <w:rFonts w:ascii="Arial" w:hAnsi="Arial" w:cs="Arial"/>
        </w:rPr>
        <w:t>επιφόρτισης</w:t>
      </w:r>
      <w:r w:rsidRPr="00885CE3">
        <w:rPr>
          <w:rFonts w:ascii="Arial" w:hAnsi="Arial" w:cs="Arial"/>
        </w:rPr>
        <w:t xml:space="preserve"> </w:t>
      </w:r>
      <w:r>
        <w:rPr>
          <w:rFonts w:ascii="Arial" w:hAnsi="Arial" w:cs="Arial"/>
        </w:rPr>
        <w:t>πρανών</w:t>
      </w:r>
      <w:r w:rsidRPr="00885CE3">
        <w:rPr>
          <w:rFonts w:ascii="Arial" w:hAnsi="Arial" w:cs="Arial"/>
        </w:rPr>
        <w:t xml:space="preserve">, </w:t>
      </w:r>
      <w:r>
        <w:rPr>
          <w:rFonts w:ascii="Arial" w:hAnsi="Arial" w:cs="Arial"/>
        </w:rPr>
        <w:t>επιφανειών</w:t>
      </w:r>
      <w:r w:rsidRPr="00885CE3">
        <w:rPr>
          <w:rFonts w:ascii="Arial" w:hAnsi="Arial" w:cs="Arial"/>
        </w:rPr>
        <w:t xml:space="preserve"> </w:t>
      </w:r>
      <w:r>
        <w:rPr>
          <w:rFonts w:ascii="Arial" w:hAnsi="Arial" w:cs="Arial"/>
        </w:rPr>
        <w:t>θεμελίωσης</w:t>
      </w:r>
      <w:r w:rsidRPr="00885CE3">
        <w:rPr>
          <w:rFonts w:ascii="Arial" w:hAnsi="Arial" w:cs="Arial"/>
        </w:rPr>
        <w:t xml:space="preserve"> </w:t>
      </w:r>
      <w:r>
        <w:rPr>
          <w:rFonts w:ascii="Arial" w:hAnsi="Arial" w:cs="Arial"/>
        </w:rPr>
        <w:t>ή</w:t>
      </w:r>
      <w:r w:rsidRPr="00885CE3">
        <w:rPr>
          <w:rFonts w:ascii="Arial" w:hAnsi="Arial" w:cs="Arial"/>
        </w:rPr>
        <w:t xml:space="preserve"> </w:t>
      </w:r>
      <w:r>
        <w:rPr>
          <w:rFonts w:ascii="Arial" w:hAnsi="Arial" w:cs="Arial"/>
        </w:rPr>
        <w:t>προσωρινών</w:t>
      </w:r>
      <w:r w:rsidRPr="00885CE3">
        <w:rPr>
          <w:rFonts w:ascii="Arial" w:hAnsi="Arial" w:cs="Arial"/>
        </w:rPr>
        <w:t xml:space="preserve"> </w:t>
      </w:r>
      <w:r>
        <w:rPr>
          <w:rFonts w:ascii="Arial" w:hAnsi="Arial" w:cs="Arial"/>
        </w:rPr>
        <w:t>χωμάτινων</w:t>
      </w:r>
      <w:r w:rsidRPr="00885CE3">
        <w:rPr>
          <w:rFonts w:ascii="Arial" w:hAnsi="Arial" w:cs="Arial"/>
        </w:rPr>
        <w:t xml:space="preserve"> </w:t>
      </w:r>
      <w:r>
        <w:rPr>
          <w:rFonts w:ascii="Arial" w:hAnsi="Arial" w:cs="Arial"/>
        </w:rPr>
        <w:t>επιφανειών</w:t>
      </w:r>
      <w:r w:rsidRPr="00885CE3">
        <w:rPr>
          <w:rFonts w:ascii="Arial" w:hAnsi="Arial" w:cs="Arial"/>
        </w:rPr>
        <w:t xml:space="preserve"> </w:t>
      </w:r>
      <w:r>
        <w:rPr>
          <w:rFonts w:ascii="Arial" w:hAnsi="Arial" w:cs="Arial"/>
        </w:rPr>
        <w:t>με</w:t>
      </w:r>
      <w:r w:rsidRPr="00885CE3">
        <w:rPr>
          <w:rFonts w:ascii="Arial" w:hAnsi="Arial" w:cs="Arial"/>
        </w:rPr>
        <w:t xml:space="preserve"> </w:t>
      </w:r>
      <w:r>
        <w:rPr>
          <w:rFonts w:ascii="Arial" w:hAnsi="Arial" w:cs="Arial"/>
        </w:rPr>
        <w:t>συσσώρευση</w:t>
      </w:r>
      <w:r w:rsidRPr="00885CE3">
        <w:rPr>
          <w:rFonts w:ascii="Arial" w:hAnsi="Arial" w:cs="Arial"/>
        </w:rPr>
        <w:t xml:space="preserve"> </w:t>
      </w:r>
      <w:r>
        <w:rPr>
          <w:rFonts w:ascii="Arial" w:hAnsi="Arial" w:cs="Arial"/>
        </w:rPr>
        <w:t>υλικών</w:t>
      </w:r>
      <w:r w:rsidRPr="00885CE3">
        <w:rPr>
          <w:rFonts w:ascii="Arial" w:hAnsi="Arial" w:cs="Arial"/>
        </w:rPr>
        <w:t xml:space="preserve"> </w:t>
      </w:r>
      <w:r>
        <w:rPr>
          <w:rFonts w:ascii="Arial" w:hAnsi="Arial" w:cs="Arial"/>
        </w:rPr>
        <w:t>πάσης</w:t>
      </w:r>
      <w:r w:rsidRPr="00885CE3">
        <w:rPr>
          <w:rFonts w:ascii="Arial" w:hAnsi="Arial" w:cs="Arial"/>
        </w:rPr>
        <w:t xml:space="preserve"> </w:t>
      </w:r>
      <w:r>
        <w:rPr>
          <w:rFonts w:ascii="Arial" w:hAnsi="Arial" w:cs="Arial"/>
        </w:rPr>
        <w:t>φύσης</w:t>
      </w:r>
      <w:r w:rsidRPr="00885CE3">
        <w:rPr>
          <w:rFonts w:ascii="Arial" w:hAnsi="Arial" w:cs="Arial"/>
        </w:rPr>
        <w:t xml:space="preserve"> </w:t>
      </w:r>
      <w:r>
        <w:rPr>
          <w:rFonts w:ascii="Arial" w:hAnsi="Arial" w:cs="Arial"/>
        </w:rPr>
        <w:t>και</w:t>
      </w:r>
      <w:r w:rsidRPr="00885CE3">
        <w:rPr>
          <w:rFonts w:ascii="Arial" w:hAnsi="Arial" w:cs="Arial"/>
        </w:rPr>
        <w:t xml:space="preserve"> </w:t>
      </w:r>
      <w:r>
        <w:rPr>
          <w:rFonts w:ascii="Arial" w:hAnsi="Arial" w:cs="Arial"/>
        </w:rPr>
        <w:t>εξοπλισμού</w:t>
      </w:r>
      <w:r w:rsidRPr="00885CE3">
        <w:rPr>
          <w:rFonts w:ascii="Arial" w:hAnsi="Arial" w:cs="Arial"/>
        </w:rPr>
        <w:t xml:space="preserve"> </w:t>
      </w:r>
      <w:r>
        <w:rPr>
          <w:rFonts w:ascii="Arial" w:hAnsi="Arial" w:cs="Arial"/>
        </w:rPr>
        <w:t>θα</w:t>
      </w:r>
      <w:r w:rsidRPr="00885CE3">
        <w:rPr>
          <w:rFonts w:ascii="Arial" w:hAnsi="Arial" w:cs="Arial"/>
        </w:rPr>
        <w:t xml:space="preserve"> </w:t>
      </w:r>
      <w:r>
        <w:rPr>
          <w:rFonts w:ascii="Arial" w:hAnsi="Arial" w:cs="Arial"/>
        </w:rPr>
        <w:t>απαγορεύεται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Κ-006: </w:t>
      </w:r>
      <w:r>
        <w:rPr>
          <w:rFonts w:ascii="Arial" w:hAnsi="Arial" w:cs="Arial"/>
        </w:rPr>
        <w:t>Έκτακτη επιθεώρηση των πρανών και αν απαιτείται λήψη τεχνικών μέτρων εξασφάλισης θα διενεργείται μετά από βίαια φυσικά φαινόμενα</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Κ-007: </w:t>
      </w:r>
      <w:r>
        <w:rPr>
          <w:rFonts w:ascii="Arial" w:hAnsi="Arial" w:cs="Arial"/>
        </w:rPr>
        <w:t>Έκτακτη επιθεώρηση των πρανών και αν απαιτείται λήψη τεχνικών μέτρων εξασφάλισης θα διενεργείται μετά από ανάπτυξη επιταχύνσεων σ' αυτά λόγω ανατινάξεων</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Κ-008: </w:t>
      </w:r>
      <w:r>
        <w:rPr>
          <w:rFonts w:ascii="Arial" w:hAnsi="Arial" w:cs="Arial"/>
        </w:rPr>
        <w:t>Η άνευ προηγούμενου σχετικού ελέγχου επιβολή δονήσεων εκ μηχανημάτων στα πρανή θα απαγορεύεται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Κ-011: </w:t>
      </w:r>
      <w:r>
        <w:rPr>
          <w:rFonts w:ascii="Arial" w:hAnsi="Arial" w:cs="Arial"/>
        </w:rPr>
        <w:t>Κατά την επιλογή ή εφαρμογή της μεθόδου θεμελίωσης θα λαμβάνονται υπόψη τυχόν επηρεάζουσες πλησίον κατασκευαστικές δραστηριότητες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Κ-012: </w:t>
      </w:r>
      <w:r>
        <w:rPr>
          <w:rFonts w:ascii="Arial" w:hAnsi="Arial" w:cs="Arial"/>
        </w:rPr>
        <w:t>Επιτόπιος έλεγχος και ανεύρεση σχετικών σχεδίων ΟΚΩ θα διενεργείται πριν την ανάληψη οποιασδήποτε νέας κατασκευαστικής δραστηριότητας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Κ-013: </w:t>
      </w:r>
      <w:r>
        <w:rPr>
          <w:rFonts w:ascii="Arial" w:hAnsi="Arial" w:cs="Arial"/>
        </w:rPr>
        <w:t>Σύστημα ελέγχου μικρομετακινήσεων του έργου και δίαιτας υπόγειου και ελεύθερου υδάτινου ορίζοντα  θα υφίσταται σε βαθμό και έκταση που επιτρέπει η σοβαρότητα του έργου, η βαρύτητα των συνεπειών, η ταχύτητα προόδου εργασιών και χρόνου απόκρισης των μέτρων επέμβασης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Κ-014: </w:t>
      </w:r>
      <w:r>
        <w:rPr>
          <w:rFonts w:ascii="Arial" w:hAnsi="Arial" w:cs="Arial"/>
        </w:rPr>
        <w:t>Κατά την επιλογή ή εφαρμογή της μεθόδου εργασίας θα λαμβάνονται υπόψη τα ιδιαίτερα χαρακτηριστικά του εδάφους και η επίδρασή τους σε κάθε κατασκευαστική φάση</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02000 ΚΙΝΔΥΝΟΙ ΑΠΌ ΕΡΓΟΤΑΞΙΑΚΟ ΕΞΟΠΛΙΣΜΟ</w:t>
      </w:r>
    </w:p>
    <w:p w:rsidR="00A95AB4" w:rsidRDefault="00A95AB4" w:rsidP="00885CE3">
      <w:pPr>
        <w:spacing w:after="0"/>
        <w:jc w:val="both"/>
        <w:rPr>
          <w:rFonts w:ascii="Arial" w:hAnsi="Arial" w:cs="Arial"/>
        </w:rPr>
      </w:pPr>
      <w:r>
        <w:rPr>
          <w:rFonts w:ascii="Arial" w:hAnsi="Arial" w:cs="Arial"/>
          <w:b/>
          <w:bCs/>
        </w:rPr>
        <w:t xml:space="preserve">Κ-015: </w:t>
      </w:r>
      <w:r>
        <w:rPr>
          <w:rFonts w:ascii="Arial" w:hAnsi="Arial" w:cs="Arial"/>
        </w:rPr>
        <w:t>Σαφής κυκλοφοριακή ρύθμιση θα υφίσταται σε κάθε φάση κατασκευής του έργου αναφορικά με την έξω</w:t>
      </w:r>
      <w:r w:rsidRPr="00885CE3">
        <w:rPr>
          <w:rFonts w:ascii="Arial" w:hAnsi="Arial" w:cs="Arial"/>
        </w:rPr>
        <w:t xml:space="preserve"> </w:t>
      </w:r>
      <w:r>
        <w:rPr>
          <w:rFonts w:ascii="Arial" w:hAnsi="Arial" w:cs="Arial"/>
        </w:rPr>
        <w:t>-και έσω-</w:t>
      </w:r>
      <w:r w:rsidRPr="00885CE3">
        <w:rPr>
          <w:rFonts w:ascii="Arial" w:hAnsi="Arial" w:cs="Arial"/>
        </w:rPr>
        <w:t xml:space="preserve"> </w:t>
      </w:r>
      <w:r>
        <w:rPr>
          <w:rFonts w:ascii="Arial" w:hAnsi="Arial" w:cs="Arial"/>
        </w:rPr>
        <w:t>κυκλοφορία του έργου, μηχανοκίνητης, πεζής και υλικών.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Κ-016: </w:t>
      </w:r>
      <w:r>
        <w:rPr>
          <w:rFonts w:ascii="Arial" w:hAnsi="Arial" w:cs="Arial"/>
        </w:rPr>
        <w:t>Θα διαμορφώνεται πάντοτε σαφές σύστημα διαχωρισμού κυκλοφορίας πεζών-οχημάτων και αντιθέτως κινουμένων οχημάτων</w:t>
      </w:r>
      <w:r w:rsidRPr="00885CE3">
        <w:rPr>
          <w:rFonts w:ascii="Arial" w:hAnsi="Arial" w:cs="Arial"/>
        </w:rPr>
        <w:t>.</w:t>
      </w:r>
      <w:r>
        <w:rPr>
          <w:rFonts w:ascii="Arial" w:hAnsi="Arial" w:cs="Arial"/>
        </w:rPr>
        <w:t xml:space="preserve"> </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Κ-017: </w:t>
      </w:r>
      <w:r>
        <w:rPr>
          <w:rFonts w:ascii="Arial" w:hAnsi="Arial" w:cs="Arial"/>
        </w:rPr>
        <w:t>Θα αποφεύγεται η ύπαρξη και η άνευ αδείας τοποθέτηση σταθερών εμποδίων στους χώρους κυκλοφορίας και αν αυτό δεν καταστεί δυνατόν τότε τα εμπόδια θα σημαίνονται κατάλληλα</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Κ-018: </w:t>
      </w:r>
      <w:r>
        <w:rPr>
          <w:rFonts w:ascii="Arial" w:hAnsi="Arial" w:cs="Arial"/>
        </w:rPr>
        <w:t>Θα αποφεύγεται η χωρίς λόγο κίνηση του προσωπικού μεταξύ οχημάτων</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Κ-019: </w:t>
      </w:r>
      <w:r>
        <w:rPr>
          <w:rFonts w:ascii="Arial" w:hAnsi="Arial" w:cs="Arial"/>
        </w:rPr>
        <w:t>Τα ακινητοποιημένα οχήματα και μηχανήματα θα έχουν πάντοτε ενεργοποιημένη την πέδη στάθμευσης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Κ-020: </w:t>
      </w:r>
      <w:r>
        <w:rPr>
          <w:rFonts w:ascii="Arial" w:hAnsi="Arial" w:cs="Arial"/>
        </w:rPr>
        <w:t>Η κίνηση μηχανοκίνητου ή τηλεχειριζόμενης μηχανής σε περίπτωση ελλιπούς ορατότητας χωρίς βοηθό θα απαγορεύεται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Κ-021: </w:t>
      </w:r>
      <w:r>
        <w:rPr>
          <w:rFonts w:ascii="Arial" w:hAnsi="Arial" w:cs="Arial"/>
        </w:rPr>
        <w:t>Όλα τα εμπλεκόμενα στην κατασκευαστική δραστηριότητα οχήματα, μηχανήματα, πλωτά μέσα, μηχανές και εργαλεία θα φέρουν τις νόμιμες άδειες και εξοπλισμό, θα έχουν υποστεί όλους τους προβλεπόμενους ελέγχους και θα διατηρούνται συνεχώς συντηρημένα και σε καλή κατάσταση</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Κ-022: </w:t>
      </w:r>
      <w:r>
        <w:rPr>
          <w:rFonts w:ascii="Arial" w:hAnsi="Arial" w:cs="Arial"/>
        </w:rPr>
        <w:t>Κατάλληλη ηχητική σήμανση θα προβλέπεται στον χώρο τροχιοδρόμισης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Κ-023: </w:t>
      </w:r>
      <w:r>
        <w:rPr>
          <w:rFonts w:ascii="Arial" w:hAnsi="Arial" w:cs="Arial"/>
        </w:rPr>
        <w:t>Συχνή τακτική επιθεώρηση θα διενεργείται των τροχιών, των εξαρτημάτων αυτών και του επιτρόχιου υλικού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Κ-024: </w:t>
      </w:r>
      <w:r>
        <w:rPr>
          <w:rFonts w:ascii="Arial" w:hAnsi="Arial" w:cs="Arial"/>
        </w:rPr>
        <w:t>Ελάχιστη απόσταση και διαστήματα ασφαλείας θα προβλέπονται πλησίον του κινούμενου εξοπλισμού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Κ-025: </w:t>
      </w:r>
      <w:r>
        <w:rPr>
          <w:rFonts w:ascii="Arial" w:hAnsi="Arial" w:cs="Arial"/>
        </w:rPr>
        <w:t>Οι αμφιβόλου ευστάθειας επιφάνειες του έργου θα σημαίνονται και θα απομονώνονται απαγορευομένης της πρόσβασης οχημάτων σ' αυτές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Κ-026: </w:t>
      </w:r>
      <w:r>
        <w:rPr>
          <w:rFonts w:ascii="Arial" w:hAnsi="Arial" w:cs="Arial"/>
        </w:rPr>
        <w:t>Η μονόπλευρη φόρτωση βαρέων φορτίων και τα φορτία υψηλού κέντρου βάρους χωρίς ειδικά μέτρα θα απαγορεύονται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Κ-027: </w:t>
      </w:r>
      <w:r>
        <w:rPr>
          <w:rFonts w:ascii="Arial" w:hAnsi="Arial" w:cs="Arial"/>
        </w:rPr>
        <w:t>Η είσοδος και έξοδος στο εργοτάξιο οχημάτων με προβληματική φόρτωση θα ελέγχεται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Κ-028: </w:t>
      </w:r>
      <w:r>
        <w:rPr>
          <w:rFonts w:ascii="Arial" w:hAnsi="Arial" w:cs="Arial"/>
        </w:rPr>
        <w:t>Η εργασία φόρτωσης θα επιβλέπεται από εργοδηγό ή άλλο κατάλληλο άτομο (επιστάτης, στοιβαδόρος κλπ)</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Κ-029: </w:t>
      </w:r>
      <w:r>
        <w:rPr>
          <w:rFonts w:ascii="Arial" w:hAnsi="Arial" w:cs="Arial"/>
        </w:rPr>
        <w:t>Η φόρτωση οχημάτων ή μηχανημάτων καθ' υπέρβαση των ορίων που προβλέπει ο κατασκευαστής θα απαγορεύεται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Κ-030: </w:t>
      </w:r>
      <w:r>
        <w:rPr>
          <w:rFonts w:ascii="Arial" w:hAnsi="Arial" w:cs="Arial"/>
        </w:rPr>
        <w:t>Οι χρόνοι μετάβασης επιστροφής και εν γένει οι ταχύτητες των οχημάτων θα ελέγχονται συνεχώς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Κ-031: </w:t>
      </w:r>
      <w:r>
        <w:rPr>
          <w:rFonts w:ascii="Arial" w:hAnsi="Arial" w:cs="Arial"/>
        </w:rPr>
        <w:t>Ο χώρος του εργοταξίου θα σημαίνεται καταλλήλως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Κ-032: </w:t>
      </w:r>
      <w:r>
        <w:rPr>
          <w:rFonts w:ascii="Arial" w:hAnsi="Arial" w:cs="Arial"/>
        </w:rPr>
        <w:t>Διακόπτης ασφαλείας (emergency button) θα προβλέπεται σε κατάλληλες θέσεις για όλες τις τηλεχειριζόμενες διατάξεις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Κ-033: </w:t>
      </w:r>
      <w:r>
        <w:rPr>
          <w:rFonts w:ascii="Arial" w:hAnsi="Arial" w:cs="Arial"/>
        </w:rPr>
        <w:t>Θα απαγορεύεται η χωρίς λόγο παραμονή προσωπικού πλησίον της επικίνδυνης δραστηριότητας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Κ-034: </w:t>
      </w:r>
      <w:r>
        <w:rPr>
          <w:rFonts w:ascii="Arial" w:hAnsi="Arial" w:cs="Arial"/>
        </w:rPr>
        <w:t>Η ορθή και συνεχής χρήση των καταλλήλων Μέσων Ατομικής Προστασίας θα ελέγχεται συνεχώς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03000 ΠΤΩΣΕΙΣ ΑΠΌ ΥΨΟΣ</w:t>
      </w:r>
    </w:p>
    <w:p w:rsidR="00A95AB4" w:rsidRPr="00885CE3" w:rsidRDefault="00A95AB4" w:rsidP="00885CE3">
      <w:pPr>
        <w:spacing w:after="0"/>
        <w:jc w:val="both"/>
        <w:rPr>
          <w:rFonts w:ascii="Arial" w:hAnsi="Arial" w:cs="Arial"/>
        </w:rPr>
      </w:pPr>
      <w:r>
        <w:rPr>
          <w:rFonts w:ascii="Arial" w:hAnsi="Arial" w:cs="Arial"/>
          <w:b/>
          <w:bCs/>
        </w:rPr>
        <w:t xml:space="preserve">Κ-035: </w:t>
      </w:r>
      <w:r>
        <w:rPr>
          <w:rFonts w:ascii="Arial" w:hAnsi="Arial" w:cs="Arial"/>
        </w:rPr>
        <w:t>Για κάθε υψομετρική διαφορά &gt;1.00 μ επιφανειών εντός του εργοταξίου θα λαμβάνεται μέριμνα για κατάλληλα μέτρα προστασίας έναντι πτώσης, ήτοι απομόνωση περιοχής ή απαγόρευση προσπέλασης ή κάλυψη ή περίφραξη ή ζώνες ασφαλείας ή κεκλιμένα πετάσματα ή δίκτυα</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Κ-036: </w:t>
      </w:r>
      <w:r>
        <w:rPr>
          <w:rFonts w:ascii="Arial" w:hAnsi="Arial" w:cs="Arial"/>
        </w:rPr>
        <w:t>Τα κενά τοίχων θα παραμένουν γενικώς φραγμένα, ενώ κατά την διάρκεια εργασίας μέσω αυτών θα τηρούνται άλλα εξίσου πρόσφορα μέτρα ασφαλείας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Κ-037: </w:t>
      </w:r>
      <w:r>
        <w:rPr>
          <w:rFonts w:ascii="Arial" w:hAnsi="Arial" w:cs="Arial"/>
        </w:rPr>
        <w:t>Η διακίνηση φορτίων μέσω κλιμακοστασίου θα κρατείται στον ελάχιστο δυνατό βαθμό</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Κ-038: </w:t>
      </w:r>
      <w:r>
        <w:rPr>
          <w:rFonts w:ascii="Arial" w:hAnsi="Arial" w:cs="Arial"/>
        </w:rPr>
        <w:t>Σε κάθε κεκλιμένη επιμήκη επιφάνεια όπου ενδεχόμενη απλή πτώση θα επιφέρει και μεγάλες ταχύτητες καθόδου θα λαμβάνονται τα ίδια μέτρα όπως και στις πτώσεις από ύψη</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Κ-039: </w:t>
      </w:r>
      <w:r>
        <w:rPr>
          <w:rFonts w:ascii="Arial" w:hAnsi="Arial" w:cs="Arial"/>
        </w:rPr>
        <w:t>Μέτρα</w:t>
      </w:r>
      <w:r w:rsidRPr="00885CE3">
        <w:rPr>
          <w:rFonts w:ascii="Arial" w:hAnsi="Arial" w:cs="Arial"/>
        </w:rPr>
        <w:t xml:space="preserve"> </w:t>
      </w:r>
      <w:r>
        <w:rPr>
          <w:rFonts w:ascii="Arial" w:hAnsi="Arial" w:cs="Arial"/>
        </w:rPr>
        <w:t>για</w:t>
      </w:r>
      <w:r w:rsidRPr="00885CE3">
        <w:rPr>
          <w:rFonts w:ascii="Arial" w:hAnsi="Arial" w:cs="Arial"/>
        </w:rPr>
        <w:t xml:space="preserve"> </w:t>
      </w:r>
      <w:r>
        <w:rPr>
          <w:rFonts w:ascii="Arial" w:hAnsi="Arial" w:cs="Arial"/>
        </w:rPr>
        <w:t>άρση</w:t>
      </w:r>
      <w:r w:rsidRPr="00885CE3">
        <w:rPr>
          <w:rFonts w:ascii="Arial" w:hAnsi="Arial" w:cs="Arial"/>
        </w:rPr>
        <w:t xml:space="preserve"> </w:t>
      </w:r>
      <w:r>
        <w:rPr>
          <w:rFonts w:ascii="Arial" w:hAnsi="Arial" w:cs="Arial"/>
        </w:rPr>
        <w:t>της</w:t>
      </w:r>
      <w:r w:rsidRPr="00885CE3">
        <w:rPr>
          <w:rFonts w:ascii="Arial" w:hAnsi="Arial" w:cs="Arial"/>
        </w:rPr>
        <w:t xml:space="preserve"> </w:t>
      </w:r>
      <w:r>
        <w:rPr>
          <w:rFonts w:ascii="Arial" w:hAnsi="Arial" w:cs="Arial"/>
        </w:rPr>
        <w:t>ολισθηρότητας</w:t>
      </w:r>
      <w:r w:rsidRPr="00885CE3">
        <w:rPr>
          <w:rFonts w:ascii="Arial" w:hAnsi="Arial" w:cs="Arial"/>
        </w:rPr>
        <w:t xml:space="preserve"> </w:t>
      </w:r>
      <w:r>
        <w:rPr>
          <w:rFonts w:ascii="Arial" w:hAnsi="Arial" w:cs="Arial"/>
        </w:rPr>
        <w:t>των</w:t>
      </w:r>
      <w:r w:rsidRPr="00885CE3">
        <w:rPr>
          <w:rFonts w:ascii="Arial" w:hAnsi="Arial" w:cs="Arial"/>
        </w:rPr>
        <w:t xml:space="preserve"> </w:t>
      </w:r>
      <w:r>
        <w:rPr>
          <w:rFonts w:ascii="Arial" w:hAnsi="Arial" w:cs="Arial"/>
        </w:rPr>
        <w:t>περιοχών</w:t>
      </w:r>
      <w:r w:rsidRPr="00885CE3">
        <w:rPr>
          <w:rFonts w:ascii="Arial" w:hAnsi="Arial" w:cs="Arial"/>
        </w:rPr>
        <w:t xml:space="preserve"> </w:t>
      </w:r>
      <w:r>
        <w:rPr>
          <w:rFonts w:ascii="Arial" w:hAnsi="Arial" w:cs="Arial"/>
        </w:rPr>
        <w:t>προσπέλασης</w:t>
      </w:r>
      <w:r w:rsidRPr="00885CE3">
        <w:rPr>
          <w:rFonts w:ascii="Arial" w:hAnsi="Arial" w:cs="Arial"/>
        </w:rPr>
        <w:t xml:space="preserve"> </w:t>
      </w:r>
      <w:r>
        <w:rPr>
          <w:rFonts w:ascii="Arial" w:hAnsi="Arial" w:cs="Arial"/>
        </w:rPr>
        <w:t>του</w:t>
      </w:r>
      <w:r w:rsidRPr="00885CE3">
        <w:rPr>
          <w:rFonts w:ascii="Arial" w:hAnsi="Arial" w:cs="Arial"/>
        </w:rPr>
        <w:t xml:space="preserve"> </w:t>
      </w:r>
      <w:r>
        <w:rPr>
          <w:rFonts w:ascii="Arial" w:hAnsi="Arial" w:cs="Arial"/>
        </w:rPr>
        <w:t>εργοταξίου</w:t>
      </w:r>
      <w:r w:rsidRPr="00885CE3">
        <w:rPr>
          <w:rFonts w:ascii="Arial" w:hAnsi="Arial" w:cs="Arial"/>
        </w:rPr>
        <w:t xml:space="preserve"> </w:t>
      </w:r>
      <w:r>
        <w:rPr>
          <w:rFonts w:ascii="Arial" w:hAnsi="Arial" w:cs="Arial"/>
        </w:rPr>
        <w:t>θα</w:t>
      </w:r>
      <w:r w:rsidRPr="00885CE3">
        <w:rPr>
          <w:rFonts w:ascii="Arial" w:hAnsi="Arial" w:cs="Arial"/>
        </w:rPr>
        <w:t xml:space="preserve"> </w:t>
      </w:r>
      <w:r>
        <w:rPr>
          <w:rFonts w:ascii="Arial" w:hAnsi="Arial" w:cs="Arial"/>
        </w:rPr>
        <w:t>λαμβάνονται</w:t>
      </w:r>
      <w:r w:rsidRPr="00885CE3">
        <w:rPr>
          <w:rFonts w:ascii="Arial" w:hAnsi="Arial" w:cs="Arial"/>
        </w:rPr>
        <w:t xml:space="preserve"> </w:t>
      </w:r>
      <w:r>
        <w:rPr>
          <w:rFonts w:ascii="Arial" w:hAnsi="Arial" w:cs="Arial"/>
        </w:rPr>
        <w:t>και</w:t>
      </w:r>
      <w:r w:rsidRPr="00885CE3">
        <w:rPr>
          <w:rFonts w:ascii="Arial" w:hAnsi="Arial" w:cs="Arial"/>
        </w:rPr>
        <w:t xml:space="preserve"> </w:t>
      </w:r>
      <w:r>
        <w:rPr>
          <w:rFonts w:ascii="Arial" w:hAnsi="Arial" w:cs="Arial"/>
        </w:rPr>
        <w:t>σε</w:t>
      </w:r>
      <w:r w:rsidRPr="00885CE3">
        <w:rPr>
          <w:rFonts w:ascii="Arial" w:hAnsi="Arial" w:cs="Arial"/>
        </w:rPr>
        <w:t xml:space="preserve"> </w:t>
      </w:r>
      <w:r>
        <w:rPr>
          <w:rFonts w:ascii="Arial" w:hAnsi="Arial" w:cs="Arial"/>
        </w:rPr>
        <w:t>περίπτωση</w:t>
      </w:r>
      <w:r w:rsidRPr="00885CE3">
        <w:rPr>
          <w:rFonts w:ascii="Arial" w:hAnsi="Arial" w:cs="Arial"/>
        </w:rPr>
        <w:t xml:space="preserve"> </w:t>
      </w:r>
      <w:r>
        <w:rPr>
          <w:rFonts w:ascii="Arial" w:hAnsi="Arial" w:cs="Arial"/>
        </w:rPr>
        <w:t>αντικειμενικής</w:t>
      </w:r>
      <w:r w:rsidRPr="00885CE3">
        <w:rPr>
          <w:rFonts w:ascii="Arial" w:hAnsi="Arial" w:cs="Arial"/>
        </w:rPr>
        <w:t xml:space="preserve"> </w:t>
      </w:r>
      <w:r>
        <w:rPr>
          <w:rFonts w:ascii="Arial" w:hAnsi="Arial" w:cs="Arial"/>
        </w:rPr>
        <w:t>δυσκολίας</w:t>
      </w:r>
      <w:r w:rsidRPr="00885CE3">
        <w:rPr>
          <w:rFonts w:ascii="Arial" w:hAnsi="Arial" w:cs="Arial"/>
        </w:rPr>
        <w:t xml:space="preserve"> </w:t>
      </w:r>
      <w:r>
        <w:rPr>
          <w:rFonts w:ascii="Arial" w:hAnsi="Arial" w:cs="Arial"/>
        </w:rPr>
        <w:t>θα</w:t>
      </w:r>
      <w:r w:rsidRPr="00885CE3">
        <w:rPr>
          <w:rFonts w:ascii="Arial" w:hAnsi="Arial" w:cs="Arial"/>
        </w:rPr>
        <w:t xml:space="preserve"> </w:t>
      </w:r>
      <w:r>
        <w:rPr>
          <w:rFonts w:ascii="Arial" w:hAnsi="Arial" w:cs="Arial"/>
        </w:rPr>
        <w:t>προβλέπεται</w:t>
      </w:r>
      <w:r w:rsidRPr="00885CE3">
        <w:rPr>
          <w:rFonts w:ascii="Arial" w:hAnsi="Arial" w:cs="Arial"/>
        </w:rPr>
        <w:t xml:space="preserve"> </w:t>
      </w:r>
      <w:r>
        <w:rPr>
          <w:rFonts w:ascii="Arial" w:hAnsi="Arial" w:cs="Arial"/>
        </w:rPr>
        <w:t>κατάλληλη</w:t>
      </w:r>
      <w:r w:rsidRPr="00885CE3">
        <w:rPr>
          <w:rFonts w:ascii="Arial" w:hAnsi="Arial" w:cs="Arial"/>
        </w:rPr>
        <w:t xml:space="preserve"> </w:t>
      </w:r>
      <w:r>
        <w:rPr>
          <w:rFonts w:ascii="Arial" w:hAnsi="Arial" w:cs="Arial"/>
        </w:rPr>
        <w:t>σήμανση</w:t>
      </w:r>
      <w:r w:rsidRPr="00885CE3">
        <w:rPr>
          <w:rFonts w:ascii="Arial" w:hAnsi="Arial" w:cs="Arial"/>
        </w:rPr>
        <w:t xml:space="preserve"> </w:t>
      </w:r>
      <w:r>
        <w:rPr>
          <w:rFonts w:ascii="Arial" w:hAnsi="Arial" w:cs="Arial"/>
        </w:rPr>
        <w:t>και</w:t>
      </w:r>
      <w:r w:rsidRPr="00885CE3">
        <w:rPr>
          <w:rFonts w:ascii="Arial" w:hAnsi="Arial" w:cs="Arial"/>
        </w:rPr>
        <w:t xml:space="preserve"> </w:t>
      </w:r>
      <w:r>
        <w:rPr>
          <w:rFonts w:ascii="Arial" w:hAnsi="Arial" w:cs="Arial"/>
        </w:rPr>
        <w:t>χρήση</w:t>
      </w:r>
      <w:r w:rsidRPr="00885CE3">
        <w:rPr>
          <w:rFonts w:ascii="Arial" w:hAnsi="Arial" w:cs="Arial"/>
        </w:rPr>
        <w:t xml:space="preserve"> </w:t>
      </w:r>
      <w:r>
        <w:rPr>
          <w:rFonts w:ascii="Arial" w:hAnsi="Arial" w:cs="Arial"/>
        </w:rPr>
        <w:t>αντιολισθηρών</w:t>
      </w:r>
      <w:r w:rsidRPr="00885CE3">
        <w:rPr>
          <w:rFonts w:ascii="Arial" w:hAnsi="Arial" w:cs="Arial"/>
        </w:rPr>
        <w:t xml:space="preserve"> </w:t>
      </w:r>
      <w:r>
        <w:rPr>
          <w:rFonts w:ascii="Arial" w:hAnsi="Arial" w:cs="Arial"/>
        </w:rPr>
        <w:t>υποδημάτων</w:t>
      </w:r>
      <w:r w:rsidRPr="00885CE3">
        <w:rPr>
          <w:rFonts w:ascii="Arial" w:hAnsi="Arial" w:cs="Arial"/>
        </w:rPr>
        <w:t xml:space="preserve"> </w:t>
      </w:r>
      <w:r>
        <w:rPr>
          <w:rFonts w:ascii="Arial" w:hAnsi="Arial" w:cs="Arial"/>
        </w:rPr>
        <w:t>από</w:t>
      </w:r>
      <w:r w:rsidRPr="00885CE3">
        <w:rPr>
          <w:rFonts w:ascii="Arial" w:hAnsi="Arial" w:cs="Arial"/>
        </w:rPr>
        <w:t xml:space="preserve"> </w:t>
      </w:r>
      <w:r>
        <w:rPr>
          <w:rFonts w:ascii="Arial" w:hAnsi="Arial" w:cs="Arial"/>
        </w:rPr>
        <w:t>τους</w:t>
      </w:r>
      <w:r w:rsidRPr="00885CE3">
        <w:rPr>
          <w:rFonts w:ascii="Arial" w:hAnsi="Arial" w:cs="Arial"/>
        </w:rPr>
        <w:t xml:space="preserve"> </w:t>
      </w:r>
      <w:r>
        <w:rPr>
          <w:rFonts w:ascii="Arial" w:hAnsi="Arial" w:cs="Arial"/>
        </w:rPr>
        <w:t>εργαζόμενους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Κ-040: </w:t>
      </w:r>
      <w:r>
        <w:rPr>
          <w:rFonts w:ascii="Arial" w:hAnsi="Arial" w:cs="Arial"/>
        </w:rPr>
        <w:t>Δημιουργία προσβάσιμων επιφανειών εργοταξίου ανώμαλης γεωμετρίας ή ατάκτως συσσωρευμένων υλικών θα αποφεύγεται και αν αυτό δεν είναι εφικτό κατάλληλα μέτρα θα λαμβάνονται (απομόνωση περιοχής, ασφαλείς διάδρομοι διέλευσης κλπ)</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Κ-041: </w:t>
      </w:r>
      <w:r>
        <w:rPr>
          <w:rFonts w:ascii="Arial" w:hAnsi="Arial" w:cs="Arial"/>
        </w:rPr>
        <w:t>Συνεχής προσπάθεια θα καταβάλλεται στο εργοτάξιο από όλα τα εμπλεκόμενα μέρη για ευταξία ως προς την μόνιμη ή προσωρινή αποθήκευση υλικών και εξοπλισμού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Κ-042: </w:t>
      </w:r>
      <w:r>
        <w:rPr>
          <w:rFonts w:ascii="Arial" w:hAnsi="Arial" w:cs="Arial"/>
        </w:rPr>
        <w:t>Θα υφίσταται συνεχής επίβλεψη εργοδηγού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Κ-043: </w:t>
      </w:r>
      <w:r>
        <w:rPr>
          <w:rFonts w:ascii="Arial" w:hAnsi="Arial" w:cs="Arial"/>
        </w:rPr>
        <w:t>Κάθε επιφάνεια εργασίας θα ελέγχεται ως προς την φέρουσα ικανότητα της για την συνήθη και ορθή χρήση, πριν να επιτραπεί η εργασία σε αυτή</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Κ-044: </w:t>
      </w:r>
      <w:r>
        <w:rPr>
          <w:rFonts w:ascii="Arial" w:hAnsi="Arial" w:cs="Arial"/>
        </w:rPr>
        <w:t>Κάθε ειδική δίοδος (μαδέρια, ελαφρές πεζογέφυρες, πασαρέλες, ψηλές ράμπες, λαμαρίνες κλπ) και εφόσον απαιτείται θα είναι κατασκευασμένη ορθώς, με επαρκή γεωμετρία και αντοχή, αντιολισθηρή, ασφαλώς εδραζόμενη, κατάλληλα σημασμένη, με προστασία έναντι πτώσης και ολίσθησης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Κ-045: </w:t>
      </w:r>
      <w:r>
        <w:rPr>
          <w:rFonts w:ascii="Arial" w:hAnsi="Arial" w:cs="Arial"/>
        </w:rPr>
        <w:t>Μόνο τυποποιημένος εξοπλισμός εγκεκριμένων κατασκευαστών θα χρησιμοποιείται στο εργοτάξιο</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Κ-046: </w:t>
      </w:r>
      <w:r>
        <w:rPr>
          <w:rFonts w:ascii="Arial" w:hAnsi="Arial" w:cs="Arial"/>
        </w:rPr>
        <w:t>Μόνο έμπειρο, καταρτισμένο και ευφυές προσωπικό θα χρησιμοποιείται στην εργασία αυτή</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Κ-047: </w:t>
      </w:r>
      <w:r>
        <w:rPr>
          <w:rFonts w:ascii="Arial" w:hAnsi="Arial" w:cs="Arial"/>
        </w:rPr>
        <w:t>Θα γίνεται χρήση μόνο αεροπερατών επενδύσεων στις προσόψεις των ικριωμάτων</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04000 ΕΚΡΗΞΕΙΣ, ΕΚΤΟΞΕΥΟΜΕΝΑ ΥΛΙΚΑ -ΘΡΑΥΣΜΑΤΑ</w:t>
      </w:r>
    </w:p>
    <w:p w:rsidR="00A95AB4" w:rsidRPr="00885CE3" w:rsidRDefault="00A95AB4" w:rsidP="00885CE3">
      <w:pPr>
        <w:spacing w:after="0"/>
        <w:jc w:val="both"/>
        <w:rPr>
          <w:rFonts w:ascii="Arial" w:hAnsi="Arial" w:cs="Arial"/>
        </w:rPr>
      </w:pPr>
      <w:r>
        <w:rPr>
          <w:rFonts w:ascii="Arial" w:hAnsi="Arial" w:cs="Arial"/>
          <w:b/>
          <w:bCs/>
        </w:rPr>
        <w:t xml:space="preserve">Κ-048: </w:t>
      </w:r>
      <w:r>
        <w:rPr>
          <w:rFonts w:ascii="Arial" w:hAnsi="Arial" w:cs="Arial"/>
        </w:rPr>
        <w:t>Πριν την έναρξη εργασιών χρήσης εκρηκτικών θα ελέγχεται ο χώρος ως προς τα μέτρα και τις αποστάσεις ασφαλείας, τα χαρακτηριστικά του πετρώματος και την ακολουθητέα μέθοδο εργασίας (διάτρησης, γόμωσης, εμπυρευμάτωσης, επιγόμωσης, ελέγχου, πυροδότησης), τη μέθοδο γείωσης γομωτών, τα ΜΑΠ, τη σήμανση (ηχητική, οπτική) και μέθοδο επικοινωνίας, την διευθέτηση χώρων κατά επικινδυνότητα και αποκλεισμούς διόδων, την επιθυμητή περιοχή κατακρήμνισης, την διερχόμενη κυκλοφορία (πεζή και μη) και των γειτονικών κατασκευών και προστασία πληθυσμού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Κ-049: </w:t>
      </w:r>
      <w:r>
        <w:rPr>
          <w:rFonts w:ascii="Arial" w:hAnsi="Arial" w:cs="Arial"/>
        </w:rPr>
        <w:t>Θα απαγορεύεται το κάπνισμα και η χρήση γυμνής φλόγας εντός της επικίνδυνης περιοχής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Κ-050: </w:t>
      </w:r>
      <w:r>
        <w:rPr>
          <w:rFonts w:ascii="Arial" w:hAnsi="Arial" w:cs="Arial"/>
        </w:rPr>
        <w:t>Η πυροδότηση θα γίνεται κατόπιν ελέγχου γραμμής πυροδότησης και διαρροών προς γη και μόνο με δυναμοεκρηκτήρα το κλειδί του οποίου θα φέρει πάντοτε μαζί του ο γομωτής-πυροδότης και όχι με χρήση ρεύματος πόλεως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Κ-051: </w:t>
      </w:r>
      <w:r>
        <w:rPr>
          <w:rFonts w:ascii="Arial" w:hAnsi="Arial" w:cs="Arial"/>
        </w:rPr>
        <w:t>Θα απαγορεύεται η εργασία χωρίς επιπρόσθετα μέτρα ασφαλείας σε περίπτωση καταιγίδας, νεφών σκόνης, παρουσία γραμμών υψηλής τάσης ή πομποδεκτών ή παρασιτικών ρευμάτων</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Κ-052: </w:t>
      </w:r>
      <w:r>
        <w:rPr>
          <w:rFonts w:ascii="Arial" w:hAnsi="Arial" w:cs="Arial"/>
        </w:rPr>
        <w:t>Ο γομωτής πυροδότης μετά την παρέλευση του χρόνου ασφαλείας θα επισκέπτεται το μέτωπο και θα μετρά τα επιτυχή διατρήματα και τις πιθανές αφλογιστίες, σε τέτοια περίπτωση θα τίθεται σήμανση, φύλακας και θα αποφασίζεται  η καταλληλότερη μέθοδος επαναπυροδότησης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Κ-053: </w:t>
      </w:r>
      <w:r>
        <w:rPr>
          <w:rFonts w:ascii="Arial" w:hAnsi="Arial" w:cs="Arial"/>
        </w:rPr>
        <w:t>Θα απαγορεύεται αυστηρά η αποεπιγόμωση με σιδηρό εργαλείο και η επαναδιάτρηση σε υπόλοιπο διατρήματος (κοτσάνι)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Κ-054: </w:t>
      </w:r>
      <w:r>
        <w:rPr>
          <w:rFonts w:ascii="Arial" w:hAnsi="Arial" w:cs="Arial"/>
        </w:rPr>
        <w:t>Γενικά θα αποφεύγεται η αποθήκευση εκρηκτικών υλών αν όμως είναι απολύτως αναγκαίο τότε θα κατασκευασθεί αποθήκη σύμφωνα με τις προδιαγραφές και θα εκπονηθεί ειδικό σχέδιο ασφαλείας και κανονισμός λειτουργίας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Κ-055: </w:t>
      </w:r>
      <w:r>
        <w:rPr>
          <w:rFonts w:ascii="Arial" w:hAnsi="Arial" w:cs="Arial"/>
        </w:rPr>
        <w:t>Κατά την απλή εναπόθεση ποσότητας εκρηκτικών  μόνο ημερήσιας κατανάλωσης θα τηρούνται μέτρα παρόμοια με των αποθηκών, ενώ οι προσκομιζόμενες, καταναλωθείσες και αποκομιζόμενες ποσότητες θα καταγράφονται λεπτομερώς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Κ-057: </w:t>
      </w:r>
      <w:r>
        <w:rPr>
          <w:rFonts w:ascii="Arial" w:hAnsi="Arial" w:cs="Arial"/>
        </w:rPr>
        <w:t>Σε χώρους με πιθανότητα ανάπτυξης εκρήξιμης ατμόσφαιρας θα μετρείται το ποσοστό Low Explosive Limit (LEL) με συχνότητα ανάλογη της επικινδυνότητας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Κ-058: </w:t>
      </w:r>
      <w:r>
        <w:rPr>
          <w:rFonts w:ascii="Arial" w:hAnsi="Arial" w:cs="Arial"/>
        </w:rPr>
        <w:t>Αν χρειάζεται ικανός αριθμός φιαλών αερίου στο εργοτάξιο, η αποθήκευση θα γίνεται σε ευάερους χώρους, προστατευμένους από την ηλιακή ακτινοβολία, σε όρθια θέση, προσδεδεμένες με καλύμματα ασφαλείας και με διαχωρισμό αερίων όπως και πλήρεις - κενές φιάλες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Κ-059: </w:t>
      </w:r>
      <w:r>
        <w:rPr>
          <w:rFonts w:ascii="Arial" w:hAnsi="Arial" w:cs="Arial"/>
        </w:rPr>
        <w:t>Δεν θα γίνονται δεκτοί προμηθευτές ή υπεργολάβοι που διακινούν φιάλες σε οριζόντια θέση, υπερθερμασμένες, κακοποιημένες, χωρίς κάλυμμα ασφαλείας, ελλιπώς στερεωμένες και σε κλειστά μη αεριζόμενα μεταλλικά κουβούκλια</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Κ-060: </w:t>
      </w:r>
      <w:r>
        <w:rPr>
          <w:rFonts w:ascii="Arial" w:hAnsi="Arial" w:cs="Arial"/>
        </w:rPr>
        <w:t>Στο μέτωπο εργασίας θα επιτρέπεται μόνο ένα φορείο με ζευγάρι φιαλών Οξυγόνου-Ασετιλίνης σταθερά προσδεδεμένων, κατάλληλα συνδεδεμένων, με καλή κατάσταση συνδέσεων, μανοεκτονωτών, μετρητών, σωλήνων, αντεπίστροφων φλογοπαγίδων, σαλμιών και λοιπού εξοπλισμού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Κ-061: </w:t>
      </w:r>
      <w:r>
        <w:rPr>
          <w:rFonts w:ascii="Arial" w:hAnsi="Arial" w:cs="Arial"/>
        </w:rPr>
        <w:t>Θα απαγορεύεται αυστηρά οποιαδήποτε άλλη χρήση του αερίου αυτού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Κ-062: </w:t>
      </w:r>
      <w:r>
        <w:rPr>
          <w:rFonts w:ascii="Arial" w:hAnsi="Arial" w:cs="Arial"/>
        </w:rPr>
        <w:t>Στο μέτωπο εργασίας θα επιτρέπεται μόνο μία φιάλη σταθερά προσδεδεμένη, κατάλληλα συνδεδεμένων, με καλή κατάσταση συνδέσεων, αντεπίστροφων φλογοπαγίδων, φλογίστρου και λοιπού εξοπλισμού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Κ-064: </w:t>
      </w:r>
      <w:r>
        <w:rPr>
          <w:rFonts w:ascii="Arial" w:hAnsi="Arial" w:cs="Arial"/>
        </w:rPr>
        <w:t>Κατά την ανεύρεση, λόγω εκσκαφής, δικτύου πόλης η εκσκαφή θα συνεχίζεται χειρωνακτικά και υπό την επίβλεψη αρμόδιου υπαλλήλου της εταιρείας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Κ-065: </w:t>
      </w:r>
      <w:r>
        <w:rPr>
          <w:rFonts w:ascii="Arial" w:hAnsi="Arial" w:cs="Arial"/>
        </w:rPr>
        <w:t>Η πλήρωση του δικτύου εσωτερικής εγκατάστασης και η χρήση του θα επιτρέπεται μόνο μετά τους απαραίτητους ελέγχους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Κ-066: </w:t>
      </w:r>
      <w:r>
        <w:rPr>
          <w:rFonts w:ascii="Arial" w:hAnsi="Arial" w:cs="Arial"/>
        </w:rPr>
        <w:t>Θα τηρείται αυστηρό πρόγραμμα συντηρήσεων του εξοπλισμού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Κ-067: </w:t>
      </w:r>
      <w:r>
        <w:rPr>
          <w:rFonts w:ascii="Arial" w:hAnsi="Arial" w:cs="Arial"/>
        </w:rPr>
        <w:t>Θα απαγορεύεται η παραμονή του προσωπικού πλησίον των άκρων αγκύρωσης και τάνυσης των καλωδίων</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Κ-068: </w:t>
      </w:r>
      <w:r>
        <w:rPr>
          <w:rFonts w:ascii="Arial" w:hAnsi="Arial" w:cs="Arial"/>
        </w:rPr>
        <w:t>Θα ακολουθείται επιμελώς το πρόγραμμα τάνυσης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Κ-069: </w:t>
      </w:r>
      <w:r>
        <w:rPr>
          <w:rFonts w:ascii="Arial" w:hAnsi="Arial" w:cs="Arial"/>
        </w:rPr>
        <w:t>Κατά την επιλογή ή εφαρμογή της μεθόδου κατεδάφισης θα λαμβάνονται υπόψη τα στατικά συστήματα των ενδιαμέσων φάσεων των φορέων που δημιουργούνται για την αποφυγή ανεξέλεγκτης ή/και αλυσιδωτής κατάρρευσης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Κ-070: </w:t>
      </w:r>
      <w:r>
        <w:rPr>
          <w:rFonts w:ascii="Arial" w:hAnsi="Arial" w:cs="Arial"/>
        </w:rPr>
        <w:t>Καμία ανύψωση με συρματόσχοινα δεν θα επιτρέπεται αν δεν γίνει σωστό αρτάνιασμα από αρμόδιο άτομο (σαμπανιαδόρος, χειριστής)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Κ-071: </w:t>
      </w:r>
      <w:r>
        <w:rPr>
          <w:rFonts w:ascii="Arial" w:hAnsi="Arial" w:cs="Arial"/>
        </w:rPr>
        <w:t>Ο χειριστής της μηχανής θα έχει άμεση ορατότητα με την επικίνδυνη ζώνη ειδικά όταν επιχειρεί απέμφραξη</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Κ-072: </w:t>
      </w:r>
      <w:r>
        <w:rPr>
          <w:rFonts w:ascii="Arial" w:hAnsi="Arial" w:cs="Arial"/>
        </w:rPr>
        <w:t>Κανείς δεν θα εισέρχεται στην ζώνη εκτόξευσης υλικού</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05000 ΠΤΩΣΕΙΣ ΜΕΤΑΤΟΠΙΣΕΙΣ ΥΛΙΚΩΝ ΚΑΙ ΑΝΤΙΚΕΙΜΕΝΩΝ</w:t>
      </w:r>
    </w:p>
    <w:p w:rsidR="00A95AB4" w:rsidRPr="00885CE3" w:rsidRDefault="00A95AB4" w:rsidP="00885CE3">
      <w:pPr>
        <w:spacing w:after="0"/>
        <w:jc w:val="both"/>
        <w:rPr>
          <w:rFonts w:ascii="Arial" w:hAnsi="Arial" w:cs="Arial"/>
        </w:rPr>
      </w:pPr>
      <w:r>
        <w:rPr>
          <w:rFonts w:ascii="Arial" w:hAnsi="Arial" w:cs="Arial"/>
          <w:b/>
          <w:bCs/>
        </w:rPr>
        <w:t xml:space="preserve">Κ-073: </w:t>
      </w:r>
      <w:r>
        <w:rPr>
          <w:rFonts w:ascii="Arial" w:hAnsi="Arial" w:cs="Arial"/>
        </w:rPr>
        <w:t>Πριν την έναρξη εργασιών σε παλαιές κατασκευές θα προηγείται έλεγχος του oργανισμού τους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Κ-074: </w:t>
      </w:r>
      <w:r>
        <w:rPr>
          <w:rFonts w:ascii="Arial" w:hAnsi="Arial" w:cs="Arial"/>
        </w:rPr>
        <w:t>Η άνευ προηγούμενου σχετικού ελέγχου υπέρβαση επιφόρτισης του Φέροντος Οργανισμού της κατασκευής θα απαγορεύεται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Κ-075: </w:t>
      </w:r>
      <w:r>
        <w:rPr>
          <w:rFonts w:ascii="Arial" w:hAnsi="Arial" w:cs="Arial"/>
        </w:rPr>
        <w:t>Η άνευ προηγούμενου σχετικού ελέγχου επιβολή δονήσεων στο οργανισμό της κατασκευής θα απαγορεύεται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Κ-076: </w:t>
      </w:r>
      <w:r>
        <w:rPr>
          <w:rFonts w:ascii="Arial" w:hAnsi="Arial" w:cs="Arial"/>
        </w:rPr>
        <w:t>Ο χώρος ρίψης των υλικών κατεδαφίσεως, πριν την έναρξη των εργασιών, θα έχει διευθετηθεί, περιφραχθεί, σημανθεί και οι θα υφίστανται κατάλληλοι οχετοί υλικών</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Κ-077: </w:t>
      </w:r>
      <w:r>
        <w:rPr>
          <w:rFonts w:ascii="Arial" w:hAnsi="Arial" w:cs="Arial"/>
        </w:rPr>
        <w:t>Η παρουσία, εργασία ή διέλευση εργαζομένων κάτω από θέσεις εργασίας δεν θα επιτρέπεται</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Κ-078: </w:t>
      </w:r>
      <w:r>
        <w:rPr>
          <w:rFonts w:ascii="Arial" w:hAnsi="Arial" w:cs="Arial"/>
        </w:rPr>
        <w:t>Τμήματα των κατασκευών που υπόκεινται σε αυτεντατικές καταστάσεις θα ελέγχονται ως προς την επικινδυνότητα τους</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Pr="00885CE3" w:rsidRDefault="00A95AB4" w:rsidP="00885CE3">
      <w:pPr>
        <w:spacing w:after="0"/>
        <w:jc w:val="both"/>
        <w:rPr>
          <w:rFonts w:ascii="Arial" w:hAnsi="Arial" w:cs="Arial"/>
        </w:rPr>
      </w:pPr>
      <w:r>
        <w:rPr>
          <w:rFonts w:ascii="Arial" w:hAnsi="Arial" w:cs="Arial"/>
          <w:b/>
          <w:bCs/>
        </w:rPr>
        <w:t xml:space="preserve">Κ-079: </w:t>
      </w:r>
      <w:r>
        <w:rPr>
          <w:rFonts w:ascii="Arial" w:hAnsi="Arial" w:cs="Arial"/>
        </w:rPr>
        <w:t>Τα προς αποξήλωση στοιχεία θα φέρονται συνεχώς καθόσον χρόνο θα διαρκεί η διαδικασία της αφαίρεσής των</w:t>
      </w:r>
      <w:r w:rsidRPr="00885CE3">
        <w:rPr>
          <w:rFonts w:ascii="Arial" w:hAnsi="Arial" w:cs="Arial"/>
        </w:rPr>
        <w:t>.</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Κ-080: </w:t>
      </w:r>
      <w:r>
        <w:rPr>
          <w:rFonts w:ascii="Arial" w:hAnsi="Arial" w:cs="Arial"/>
        </w:rPr>
        <w:t>Τα αναρτούμενα στοιχεία θα φέρονται συνεχώς καθόσον χρόνο θα διαρκεί η διαδικασία στερέωσης τους, τα δε ήδη αναρτημένα θα ελέγχονται για τυχόν αστοχίες των συνδέσμων των.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Κ-081: </w:t>
      </w:r>
      <w:r>
        <w:rPr>
          <w:rFonts w:ascii="Arial" w:hAnsi="Arial" w:cs="Arial"/>
        </w:rPr>
        <w:t>Θα απαγορεύεται η διακίνηση μη χύδην υλικών που δεν θα είναι σταθερά προσδεδεμένα στο πήγμα του οχήματος ή εξασφαλισμένα έναντι μετακίνησης.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Κ-082: </w:t>
      </w:r>
      <w:r>
        <w:rPr>
          <w:rFonts w:ascii="Arial" w:hAnsi="Arial" w:cs="Arial"/>
        </w:rPr>
        <w:t>Κατά την ανυψωτική δραστηριότητα υλικών θα λαμβάνεται κάθε πρόσφορο μέσο για να αποφευχθεί η πρόσκρουση του φορτίου (ασύστροφα συρματόσχοινα, οδηγά σχοινία, επαρκής ανυψωτική ικανότητα και ύψος, χώρος ελεύθερος εμποδίων).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Κ-083: </w:t>
      </w:r>
      <w:r>
        <w:rPr>
          <w:rFonts w:ascii="Arial" w:hAnsi="Arial" w:cs="Arial"/>
        </w:rPr>
        <w:t>Τα υλικά που μεταφέρονται σε παλέτες θα μετακινούνται κατόπιν ελέγχου της συσκευασίας τους.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Κ-084: </w:t>
      </w:r>
      <w:r>
        <w:rPr>
          <w:rFonts w:ascii="Arial" w:hAnsi="Arial" w:cs="Arial"/>
        </w:rPr>
        <w:t>Θα υφίσταται καλός συντονισμός σε περίπτωση συνδυασμένης ανύψωσης φορτίων από δύο ανυψωτικές διατάξεις.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Κ-085: </w:t>
      </w:r>
      <w:r>
        <w:rPr>
          <w:rFonts w:ascii="Arial" w:hAnsi="Arial" w:cs="Arial"/>
        </w:rPr>
        <w:t>Η πρόσδεση φορτίου για ανύψωση θα γίνεται ή θα επιβλέπεται από έμπειρο άτομο (σαμπανιαδόρο).</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Κ-086: </w:t>
      </w:r>
      <w:r>
        <w:rPr>
          <w:rFonts w:ascii="Arial" w:hAnsi="Arial" w:cs="Arial"/>
        </w:rPr>
        <w:t>Όλο το προσωπικό που θα εμπλέκεται σε χειρωνακτική μεταφορά βαρέων φορτίων θα έχει εκπαιδευτεί επ' αυτού.</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Κ-087: </w:t>
      </w:r>
      <w:r>
        <w:rPr>
          <w:rFonts w:ascii="Arial" w:hAnsi="Arial" w:cs="Arial"/>
        </w:rPr>
        <w:t>Θα απαγορεύεται η απ΄ευθείας χειρωνακτική μετακίνηση υλικών που δεν προσφέρουν σταθερή λαβή.</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Κ-088: </w:t>
      </w:r>
      <w:r>
        <w:rPr>
          <w:rFonts w:ascii="Arial" w:hAnsi="Arial" w:cs="Arial"/>
        </w:rPr>
        <w:t>Θα απαγορεύεται η υπερστοίβαση υλικών χύδην ή μη, ειδικά αυτών που δεν προσφέρουν σταθερή βάση έδρασης ή που δίνουν σωρούς ασταθείς.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Κ-089: </w:t>
      </w:r>
      <w:r>
        <w:rPr>
          <w:rFonts w:ascii="Arial" w:hAnsi="Arial" w:cs="Arial"/>
        </w:rPr>
        <w:t>Απόθεση σωρών χύδην υλικών με προσωρινές γωνίες πρανών μεγαλύτερες από τη φυσική δεν θα επιτρέπεται.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Κ-090: </w:t>
      </w:r>
      <w:r>
        <w:rPr>
          <w:rFonts w:ascii="Arial" w:hAnsi="Arial" w:cs="Arial"/>
        </w:rPr>
        <w:t>Η απόληψη υλικού από στοίβα ή σωρό με τρόπο που να υπονομεύει την ευστάθεια τους θα απαγορεύεται.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06000 ΠΥΡΚΑΪΕΣ</w:t>
      </w:r>
    </w:p>
    <w:p w:rsidR="00A95AB4" w:rsidRDefault="00A95AB4" w:rsidP="00885CE3">
      <w:pPr>
        <w:spacing w:after="0"/>
        <w:jc w:val="both"/>
        <w:rPr>
          <w:rFonts w:ascii="Arial" w:hAnsi="Arial" w:cs="Arial"/>
        </w:rPr>
      </w:pPr>
      <w:r>
        <w:rPr>
          <w:rFonts w:ascii="Arial" w:hAnsi="Arial" w:cs="Arial"/>
          <w:b/>
          <w:bCs/>
        </w:rPr>
        <w:t xml:space="preserve">Κ-091: </w:t>
      </w:r>
      <w:r>
        <w:rPr>
          <w:rFonts w:ascii="Arial" w:hAnsi="Arial" w:cs="Arial"/>
        </w:rPr>
        <w:t>Πλησίον επικινδύνων για πυρκαϊά δραστηριοτήτων θα υπάρχει πάντοτε κατάλληλη πυροσβεστική διάταξη σε περίοπτη θέση, σε καλή κατάσταση, άμεσα προσπελάσιμη και αναγομωμένη.</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Κ-092: </w:t>
      </w:r>
      <w:r>
        <w:rPr>
          <w:rFonts w:ascii="Arial" w:hAnsi="Arial" w:cs="Arial"/>
        </w:rPr>
        <w:t>Η είσοδος και έξοδος στο εργοτάξιο οχημάτων - μηχανημάτων χωρίς τους απαραίτητους πυροσβεστήρες δεν θα επιτρέπεται.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Κ-093: </w:t>
      </w:r>
      <w:r>
        <w:rPr>
          <w:rFonts w:ascii="Arial" w:hAnsi="Arial" w:cs="Arial"/>
        </w:rPr>
        <w:t>Οι προσωρινές αποθέσεις καυσίμων θα ελέγχονται τακτικά και οι διαμορφωμένες εγκαταστάσεις θα πληρούν όλες τις προδιαγραφές των αντίστοιχων μονίμων.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Κ-094: </w:t>
      </w:r>
      <w:r>
        <w:rPr>
          <w:rFonts w:ascii="Arial" w:hAnsi="Arial" w:cs="Arial"/>
        </w:rPr>
        <w:t>Μέριμνα θα λαμβάνεται ώστε το καύσιμο φορτίο πλησίον να είναι το ελάχιστο δυνατόν.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Κ-095: </w:t>
      </w:r>
      <w:r>
        <w:rPr>
          <w:rFonts w:ascii="Arial" w:hAnsi="Arial" w:cs="Arial"/>
        </w:rPr>
        <w:t>Εκτεταμένη αποψίλωση θα διενεργείται στην περιοχή του εργοταξίου πριν την έναρξη της καλοκαιρινής περιόδου, εφόσον απαιτείται και οι επιτόπιες συνθήκες το επιβάλουν.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Κ-096: </w:t>
      </w:r>
      <w:r>
        <w:rPr>
          <w:rFonts w:ascii="Arial" w:hAnsi="Arial" w:cs="Arial"/>
        </w:rPr>
        <w:t>Σύστημα ταχείας και συχνής αποκομιδής απορριμμάτων θα οργανωθεί στο εργοτάξιο.</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Κ-097: </w:t>
      </w:r>
      <w:r>
        <w:rPr>
          <w:rFonts w:ascii="Arial" w:hAnsi="Arial" w:cs="Arial"/>
        </w:rPr>
        <w:t>Εργασία πλησίον εναερίων ηλεκτρικών  αγωγών, που πρέπει να παραμείνουν υπό τάση, θα εκτελείται με μέγιστη προσοχή και με τα κατάλληλα μέτρα ασφαλείας.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Κ-098: </w:t>
      </w:r>
      <w:r>
        <w:rPr>
          <w:rFonts w:ascii="Arial" w:hAnsi="Arial" w:cs="Arial"/>
        </w:rPr>
        <w:t>Θα γίνεται προσπάθεια μη συνύπαρξης σε κοντινή απόσταση ηλεκτροφόρων γραμμών, κατασκευαστική δραστηριότητα και καύσιμο φορτίο.</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Κ-099: </w:t>
      </w:r>
      <w:r>
        <w:rPr>
          <w:rFonts w:ascii="Arial" w:hAnsi="Arial" w:cs="Arial"/>
        </w:rPr>
        <w:t>Πριν την έναρξη εργασιών θα επιχειρείται εντοπισμός πιθανής κοντινής διέλευσης ρευματοφόρου γραμμής και ή δυνατόν διακοπή της.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Κ-100: </w:t>
      </w:r>
      <w:r>
        <w:rPr>
          <w:rFonts w:ascii="Arial" w:hAnsi="Arial" w:cs="Arial"/>
        </w:rPr>
        <w:t>Θα απαγορεύεται η παρουσία ευφλέκτων πλησίον της δραστηριότητας αυτής.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07000 ΗΛΕΚΤΡΟΠΛΗΞΙΑ</w:t>
      </w:r>
    </w:p>
    <w:p w:rsidR="00A95AB4" w:rsidRDefault="00A95AB4" w:rsidP="00885CE3">
      <w:pPr>
        <w:spacing w:after="0"/>
        <w:jc w:val="both"/>
        <w:rPr>
          <w:rFonts w:ascii="Arial" w:hAnsi="Arial" w:cs="Arial"/>
        </w:rPr>
      </w:pPr>
      <w:r>
        <w:rPr>
          <w:rFonts w:ascii="Arial" w:hAnsi="Arial" w:cs="Arial"/>
          <w:b/>
          <w:bCs/>
        </w:rPr>
        <w:t xml:space="preserve">Κ-101: </w:t>
      </w:r>
      <w:r>
        <w:rPr>
          <w:rFonts w:ascii="Arial" w:hAnsi="Arial" w:cs="Arial"/>
        </w:rPr>
        <w:t>Ιδιαίτερη προσοχή θα δοθεί στην περίπτωση εναερίων ηλεκτροφόρων γραμμών, όταν εκτελούνται εργασίες με ανυψούμενα υλικά ή εξοπλισμό (σωλήνες, μπετόβεργες, γερανός, αντλία σκυροδέματος, υδροβολές, εκτοξεύσεις, ανατροπή οχημάτων, καλαθοφόρα, αερομεταφορές, εκνεφώσεις κλπ).</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Κ-102: </w:t>
      </w:r>
      <w:r>
        <w:rPr>
          <w:rFonts w:ascii="Arial" w:hAnsi="Arial" w:cs="Arial"/>
        </w:rPr>
        <w:t>Το δίκτυο ηλεκτροδότησης του έργου θα πληροί τις προδιαγραφές του κανονισμού ηλεκτρικών εγκαταστάσεων.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Κ-103: </w:t>
      </w:r>
      <w:r>
        <w:rPr>
          <w:rFonts w:ascii="Arial" w:hAnsi="Arial" w:cs="Arial"/>
        </w:rPr>
        <w:t>Όλοι οι εργαζόμενοι και ιδιαίτερα οι χειριστές ηλεκτρικών εργαλείων και μηχανημάτων θα εκπαιδευθούν στην ορθή χρήση, συντήρηση, προφύλαξη, ανάπτυξη και αποσυναρμολόγηση του δικτύου όπως και στην σωστή ρευματοληψία και διανομή ρεύματος.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Κ-104: </w:t>
      </w:r>
      <w:r>
        <w:rPr>
          <w:rFonts w:ascii="Arial" w:hAnsi="Arial" w:cs="Arial"/>
        </w:rPr>
        <w:t>Το δίκτυο του εργοταξίου θα τελεί υπό την συνεχή επίβλεψη καταλλήλου ατόμου με προσόντα ανάλογα και με την δυναμικότητα της εγκατάστασης.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Κ-105: </w:t>
      </w:r>
      <w:r>
        <w:rPr>
          <w:rFonts w:ascii="Arial" w:hAnsi="Arial" w:cs="Arial"/>
        </w:rPr>
        <w:t>Η εργασία σε περιοχές με βεβαρημένες συνθήκες κεραυνοπληξίας λόγω αναγλύφου, σύστασης ή παρουσίας εξοπλισμού σε περίοδο καταιγίδας ή χαμηλής διέλευσης νεφών δεν θα επιτρέπεται, ειδικά θα απαγορεύονται αυστηρά οι μεταγγίσεις καυσίμων.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Κ-106: </w:t>
      </w:r>
      <w:r>
        <w:rPr>
          <w:rFonts w:ascii="Arial" w:hAnsi="Arial" w:cs="Arial"/>
        </w:rPr>
        <w:t>Ο επικίνδυνος για κεραυνοπληξία εξοπλισμός (σιλό, γερανοί, οχήματα, βυτία καυσίμων, ιστοί,  κλπ) θα προστατεύεται κατάλληλα.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Κ-107: </w:t>
      </w:r>
      <w:r>
        <w:rPr>
          <w:rFonts w:ascii="Arial" w:hAnsi="Arial" w:cs="Arial"/>
        </w:rPr>
        <w:t>Ασφαλή καταφύγια για το προσωπικό θα υφίστανται για την περίοδο καταιγίδας.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Κ-108: </w:t>
      </w:r>
      <w:r>
        <w:rPr>
          <w:rFonts w:ascii="Arial" w:hAnsi="Arial" w:cs="Arial"/>
        </w:rPr>
        <w:t>Ειδικές εργασίες απαιτούσες υψηλή ασφάλεια έναντι ατμοσφαιρικού ηλεκτρισμού (γόμωση εκρηκτικών, σκόνες μετάλλων κλπ) θα παρακολουθούνται με όργανα οι δυσμενείς φυσικές παράμετροι.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Κ-109: </w:t>
      </w:r>
      <w:r>
        <w:rPr>
          <w:rFonts w:ascii="Arial" w:hAnsi="Arial" w:cs="Arial"/>
        </w:rPr>
        <w:t>Θα απαγορεύεται η επέμβαση προς επισκευή ή συντήρηση σε μη εξουσιοδοτημένα άτομα.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Κ-110: </w:t>
      </w:r>
      <w:r>
        <w:rPr>
          <w:rFonts w:ascii="Arial" w:hAnsi="Arial" w:cs="Arial"/>
        </w:rPr>
        <w:t>Θα απαγορεύεται η οποιαδήποτε μετασκευή τυποποιημένου εξοπλισμού.</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08000 ΠΝΙΓΜΟΣ ΑΣΦΥΞΙΑ</w:t>
      </w:r>
    </w:p>
    <w:p w:rsidR="00A95AB4" w:rsidRDefault="00A95AB4" w:rsidP="00885CE3">
      <w:pPr>
        <w:spacing w:after="0"/>
        <w:jc w:val="both"/>
        <w:rPr>
          <w:rFonts w:ascii="Arial" w:hAnsi="Arial" w:cs="Arial"/>
        </w:rPr>
      </w:pPr>
      <w:r>
        <w:rPr>
          <w:rFonts w:ascii="Arial" w:hAnsi="Arial" w:cs="Arial"/>
          <w:b/>
          <w:bCs/>
        </w:rPr>
        <w:t xml:space="preserve">K-113: </w:t>
      </w:r>
      <w:r>
        <w:rPr>
          <w:rFonts w:ascii="Arial" w:hAnsi="Arial" w:cs="Arial"/>
        </w:rPr>
        <w:t>Κάθε θέση εργασίας θα επιτηρείται συνεχώς και όλοι οι εργαζόμενοι θα γνωρίζουν την θέση τουλάχιστον δύο συνεργατών τους και θα αναφέρουν πάσα αλλαγή θέσης των.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K-116: </w:t>
      </w:r>
      <w:r>
        <w:rPr>
          <w:rFonts w:ascii="Arial" w:hAnsi="Arial" w:cs="Arial"/>
        </w:rPr>
        <w:t>Η εργασία στα έγκατα κατασκευών (έγκοιλα, ρεύματα, τάφροι, φρέατα, εκσκαφές, κανάλια, ταμιευτήρες, σήραγγες, δεξαμενές, διπύθμενα, βυτία, κάδοι κλπ) σε φάση ηυξημένου κινδύνου κατάκλυσης από υγρό μέσο θα απαγορεύεται.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K-117: </w:t>
      </w:r>
      <w:r>
        <w:rPr>
          <w:rFonts w:ascii="Arial" w:hAnsi="Arial" w:cs="Arial"/>
        </w:rPr>
        <w:t>Για την περίπτωση μη αναμενόμενης πάντως πιθανής κατάκλυσης (θραύση σωλήνος ύδρευσης, θραύση δικλείδας, άφιξη πλημμυρικού προφίλ υδατορεύματος, θραύση κυματισμού κλπ) ή ρευστοποίησης εδάφους  θα προβλέπεται διάταξη ταχείας ανάσυρσης εργαζομένων.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K-119: </w:t>
      </w:r>
      <w:r>
        <w:rPr>
          <w:rFonts w:ascii="Arial" w:hAnsi="Arial" w:cs="Arial"/>
        </w:rPr>
        <w:t>Ο χώρος επικινδύνων ρευστών υλικών θα σημαίνεται και θα περιφράσσεται προς αποφυγή πτώσης, και εφόσον αυτό δεν  είναι εφικτό οι πλησίον εργαζόμενοι θα φέρουν τον ανάλογο εξοπλισμό (ζώνες ασφαλείας).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K-120: </w:t>
      </w:r>
      <w:r>
        <w:rPr>
          <w:rFonts w:ascii="Arial" w:hAnsi="Arial" w:cs="Arial"/>
        </w:rPr>
        <w:t>Σε κάθε κλειστό χώρο (μη αεριζόμενα δωμάτια, υπόγεια, σήραγγες, δεξαμενές, οχετοί, φρέατα, κύτος πλοίου κλπ), όπου διεργασία αφαιρεί οξυγόνο (υπόγεια ύδατα ελεύθερα ή σε επιφάνεια διαστάλαξης, εργασίες γυμνής φλόγας, οξείδωση σιδηρών επιφανειών, τέλεια καύση, αδρανή αέρια, εξάντληση αποθεμάτων κλπ) θα λαμβάνονται τα απαιτούμενα κάθε φορά μέτρα ασφαλείας (ΜΑΠ, έλεγχος Ο2, αερισμός) για τους εργαζόμενους.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09000 ΕΓΚΑΥΜΑΤΑ</w:t>
      </w:r>
    </w:p>
    <w:p w:rsidR="00A95AB4" w:rsidRDefault="00A95AB4" w:rsidP="00885CE3">
      <w:pPr>
        <w:spacing w:after="0"/>
        <w:jc w:val="both"/>
        <w:rPr>
          <w:rFonts w:ascii="Arial" w:hAnsi="Arial" w:cs="Arial"/>
        </w:rPr>
      </w:pPr>
      <w:r>
        <w:rPr>
          <w:rFonts w:ascii="Arial" w:hAnsi="Arial" w:cs="Arial"/>
          <w:b/>
          <w:bCs/>
        </w:rPr>
        <w:t xml:space="preserve">Κ-121: </w:t>
      </w:r>
      <w:r>
        <w:rPr>
          <w:rFonts w:ascii="Arial" w:hAnsi="Arial" w:cs="Arial"/>
        </w:rPr>
        <w:t>Ο χειρισμός μιγμάτων εξ ασβέστου θα γίνεται με μεγάλη προσοχή και ει δυνατόν σε κλειστό σύστημα.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Κ-123: </w:t>
      </w:r>
      <w:r>
        <w:rPr>
          <w:rFonts w:ascii="Arial" w:hAnsi="Arial" w:cs="Arial"/>
        </w:rPr>
        <w:t>Η επαφή με υλικά έντονης αλκαλικής αντίδρασης (τσιμέντο, σκυρόδεμα, ειδικά κονιάματα, απορρύπανση κλπ) θα αποφεύγεται.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Κ-124: </w:t>
      </w:r>
      <w:r>
        <w:rPr>
          <w:rFonts w:ascii="Arial" w:hAnsi="Arial" w:cs="Arial"/>
        </w:rPr>
        <w:t>Θα υφίσταται πλησίον της διεργασίας αυτής δυνατότητα πλύσης με άφθονο νερό.</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sz w:val="24"/>
          <w:szCs w:val="24"/>
        </w:rPr>
      </w:pPr>
      <w:r>
        <w:rPr>
          <w:rFonts w:ascii="Arial" w:hAnsi="Arial" w:cs="Arial"/>
          <w:sz w:val="24"/>
          <w:szCs w:val="24"/>
        </w:rPr>
        <w:t>10000 ΕΚΘΕΣΗ ΣΕ ΒΛΑΠΤΙΚΟΥΣ ΠΑΡΑΓΟΝΤΕΣ</w:t>
      </w:r>
    </w:p>
    <w:p w:rsidR="00A95AB4" w:rsidRDefault="00A95AB4" w:rsidP="00885CE3">
      <w:pPr>
        <w:spacing w:after="0"/>
        <w:jc w:val="both"/>
        <w:rPr>
          <w:rFonts w:ascii="Arial" w:hAnsi="Arial" w:cs="Arial"/>
        </w:rPr>
      </w:pPr>
      <w:r>
        <w:rPr>
          <w:rFonts w:ascii="Arial" w:hAnsi="Arial" w:cs="Arial"/>
          <w:b/>
          <w:bCs/>
        </w:rPr>
        <w:t xml:space="preserve">Κ-125: </w:t>
      </w:r>
      <w:r>
        <w:rPr>
          <w:rFonts w:ascii="Arial" w:hAnsi="Arial" w:cs="Arial"/>
        </w:rPr>
        <w:t>Κατά την διάρκεια συγκολλήσεων θα χρησιμοποιούνται πετάσματα για την προστασία του κοινού και των πλησίον ευρισκόμενων εργαζομένων.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Κ-126: </w:t>
      </w:r>
      <w:r>
        <w:rPr>
          <w:rFonts w:ascii="Arial" w:hAnsi="Arial" w:cs="Arial"/>
        </w:rPr>
        <w:t>Η έκθεση των εργαζομένων στην ηλιακή ακτινοβολία θα ελαχιστοποιείται.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Κ-127: </w:t>
      </w:r>
      <w:r>
        <w:rPr>
          <w:rFonts w:ascii="Arial" w:hAnsi="Arial" w:cs="Arial"/>
        </w:rPr>
        <w:t>Οι οθόνες οπτικής απεικόνισης θα είναι χαμηλής ακτινοβολίας.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Κ-128: </w:t>
      </w:r>
      <w:r>
        <w:rPr>
          <w:rFonts w:ascii="Arial" w:hAnsi="Arial" w:cs="Arial"/>
        </w:rPr>
        <w:t>Η έκθεση των εργαζομένων στην ηλεκτρομαγνητική ακτινοβολία θα ελαχιστοποιείται.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Κ-129: </w:t>
      </w:r>
      <w:r>
        <w:rPr>
          <w:rFonts w:ascii="Arial" w:hAnsi="Arial" w:cs="Arial"/>
        </w:rPr>
        <w:t>Η εργασία με ιοντίζουσες ακτινοβολίες θα καλύπτεται από ειδική διαδικασία ασφαλείας.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Κ-130: </w:t>
      </w:r>
      <w:r>
        <w:rPr>
          <w:rFonts w:ascii="Arial" w:hAnsi="Arial" w:cs="Arial"/>
        </w:rPr>
        <w:t>Η πιθανότητες άμεσης οπτικής επαφής με LASER θα ελαχιστοποιείται.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Κ-131: </w:t>
      </w:r>
      <w:r>
        <w:rPr>
          <w:rFonts w:ascii="Arial" w:hAnsi="Arial" w:cs="Arial"/>
        </w:rPr>
        <w:t>Μέριμνα θα λαμβάνεται ώστε οι θορυβώδεις εγκαταστάσεις και δραστηριότητες να επιλέγονται κατάλληλα ή να τροποποιούνται ή να τίθενται μακριά ή να απομονώνονται και αν αυτό δεν είναι εφικτό θα τίθεται σήμανση στην περιοχή και θα ελαχιστοποιείται η έκθεση των εργαζομένων.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Κ-132: </w:t>
      </w:r>
      <w:r>
        <w:rPr>
          <w:rFonts w:ascii="Arial" w:hAnsi="Arial" w:cs="Arial"/>
        </w:rPr>
        <w:t>Θα επιλέγονται μέθοδοι εργασίας που παράγουν την κατά το δυνατό λιγότερη σκόνη (πχ υγρή δέσμευση στην πηγή, αποκονίωση αναρρόφησης, κλειστά συστήματα κλπ) και αν αυτό δεν είναι εφικτό θα ελαχιστοποιείται η έκθεση των εργαζομένων.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Κ-133: </w:t>
      </w:r>
      <w:r>
        <w:rPr>
          <w:rFonts w:ascii="Arial" w:hAnsi="Arial" w:cs="Arial"/>
        </w:rPr>
        <w:t>Σε εργασία ακραίων θερμοκρασιών θα ακολουθείται ειδικό σχέδιο αντιμετώπισης.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Κ-134: </w:t>
      </w:r>
      <w:r>
        <w:rPr>
          <w:rFonts w:ascii="Arial" w:hAnsi="Arial" w:cs="Arial"/>
        </w:rPr>
        <w:t>Η έκθεση των εργαζομένων σε υγρά περιβάλλοντα πρέπει να ελαχιστοποιείται ενώ μέριμνα θα λαμβάνεται για μείωση των επιπτώσεων (στολές, αερισμός, στραγγίσεις, απορροές, υποβιβασμός υδροφόρου ορίζοντα κλπ).</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Κ-135: </w:t>
      </w:r>
      <w:r>
        <w:rPr>
          <w:rFonts w:ascii="Arial" w:hAnsi="Arial" w:cs="Arial"/>
        </w:rPr>
        <w:t>Σε χώρους με πιθανότητα ανάπτυξης ατμόσφαιρας δηλητηριωδών αερίων θα ανιχνεύεται συνεχώς ο χώρος όσον αφορά τον επικίνδυνο παράγοντα, εφόσον τα μέτρα (περιορισμός εκπομπών, αλλαγή μεθόδου εργασίας, αερισμός χώρου, αύξηση όγκου πεδίου διάχυσης κλπ) δεν κρίνονται επαρκή ή σίγουρα.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Κ-137: </w:t>
      </w:r>
      <w:r>
        <w:rPr>
          <w:rFonts w:ascii="Arial" w:hAnsi="Arial" w:cs="Arial"/>
        </w:rPr>
        <w:t>Στο εργοτάξιο δεν θα γίνεται χρήση υλικών που περιέχουν αμίαντο.</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Κ-138: </w:t>
      </w:r>
      <w:r>
        <w:rPr>
          <w:rFonts w:ascii="Arial" w:hAnsi="Arial" w:cs="Arial"/>
        </w:rPr>
        <w:t>Σε περίπτωση ανάγκης χειρισμού παλαιών υλικών αμιάντου η εργασία θα καλύπτεται από ειδική διαδικασία.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Κ-139: </w:t>
      </w:r>
      <w:r>
        <w:rPr>
          <w:rFonts w:ascii="Arial" w:hAnsi="Arial" w:cs="Arial"/>
        </w:rPr>
        <w:t>Οι χώροι αποθήκευσης ή εφαρμογής τέτοιων υλικών θα είναι καλά αεριζόμενοι.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Κ-141: </w:t>
      </w:r>
      <w:r>
        <w:rPr>
          <w:rFonts w:ascii="Arial" w:hAnsi="Arial" w:cs="Arial"/>
        </w:rPr>
        <w:t>Η έκθεση του προσωπικού στα καυσαέρια των οχημάτων, μηχανημάτων και μηχανών θα ελαχιστοποιείται.</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Κ-142: </w:t>
      </w:r>
      <w:r>
        <w:rPr>
          <w:rFonts w:ascii="Arial" w:hAnsi="Arial" w:cs="Arial"/>
        </w:rPr>
        <w:t>Μέριμνα θα λαμβάνεται για τον επαρκή αερισμό των κλειστών θέσεων συγκόλλησης (έντονος αερισμός, ορθή απαγωγή αερίων, αυτόνομες συσκευές προσαγωγής αέρος).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Κ-143: </w:t>
      </w:r>
      <w:r>
        <w:rPr>
          <w:rFonts w:ascii="Arial" w:hAnsi="Arial" w:cs="Arial"/>
        </w:rPr>
        <w:t>Πριν την έναρξη εργασιών συγκόλλησης θα μελετάται η περιεκτικότητα σε επικίνδυνα στοιχεία ή συνδυασμούς αυτών των ηλεκτροδίων και του μετάλλου (πχ HCN).</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Κ-146: </w:t>
      </w:r>
      <w:r>
        <w:rPr>
          <w:rFonts w:ascii="Arial" w:hAnsi="Arial" w:cs="Arial"/>
        </w:rPr>
        <w:t>Θα αποφεύγεται η έκθεση σε καρκινογόνους παράγοντες.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Κ-147: </w:t>
      </w:r>
      <w:r>
        <w:rPr>
          <w:rFonts w:ascii="Arial" w:hAnsi="Arial" w:cs="Arial"/>
        </w:rPr>
        <w:t>Θα επιχειρείται απολύμανση ή εξουδετέρωση των μολυσμένων περιοχών αλλιώς θα αποφεύγεται η επαφή γυμνών μερών του σώματος με μολυσμένα υλικά, όπως επίσης και η άμεση εισπνοή και το κάπνισμα.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Κ-148: </w:t>
      </w:r>
      <w:r>
        <w:rPr>
          <w:rFonts w:ascii="Arial" w:hAnsi="Arial" w:cs="Arial"/>
        </w:rPr>
        <w:t>Απαγορεύεται η εστίαση εντός μολυσμένων χώρων.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Κ-149: </w:t>
      </w:r>
      <w:r>
        <w:rPr>
          <w:rFonts w:ascii="Arial" w:hAnsi="Arial" w:cs="Arial"/>
        </w:rPr>
        <w:t>Θα επιτρέπεται η εργασία μόνο σε άτομα που έχουν εμβολιασθεί κατάλληλα.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Κ-150: </w:t>
      </w:r>
      <w:r>
        <w:rPr>
          <w:rFonts w:ascii="Arial" w:hAnsi="Arial" w:cs="Arial"/>
        </w:rPr>
        <w:t>Σε κάθε φάση εργασίας θα υφίστανται κατάλληλοι και επαρκείς χώροι υγιεινής ανάλογα και με τον αριθμό των εργαζομένων, καθαριζόμενοι τακτικά και αποτελεσματικά και συντηρούμενοι.</w:t>
      </w:r>
    </w:p>
    <w:p w:rsidR="00A95AB4" w:rsidRDefault="00A95AB4" w:rsidP="00885CE3">
      <w:pPr>
        <w:spacing w:after="0"/>
        <w:rPr>
          <w:rFonts w:ascii="Arial" w:hAnsi="Arial" w:cs="Arial"/>
        </w:rPr>
      </w:pPr>
    </w:p>
    <w:p w:rsidR="00A95AB4" w:rsidRDefault="00A95AB4" w:rsidP="00885CE3">
      <w:pPr>
        <w:spacing w:after="0"/>
        <w:rPr>
          <w:rFonts w:ascii="Arial" w:hAnsi="Arial" w:cs="Arial"/>
        </w:rPr>
      </w:pPr>
    </w:p>
    <w:p w:rsidR="00A95AB4" w:rsidRDefault="00A95AB4" w:rsidP="00885CE3">
      <w:pPr>
        <w:spacing w:after="0"/>
        <w:jc w:val="both"/>
        <w:rPr>
          <w:rFonts w:ascii="Arial" w:hAnsi="Arial" w:cs="Arial"/>
        </w:rPr>
      </w:pPr>
      <w:r>
        <w:rPr>
          <w:rFonts w:ascii="Arial" w:hAnsi="Arial" w:cs="Arial"/>
          <w:b/>
          <w:bCs/>
        </w:rPr>
        <w:t xml:space="preserve">Κ-151: </w:t>
      </w:r>
      <w:r>
        <w:rPr>
          <w:rFonts w:ascii="Arial" w:hAnsi="Arial" w:cs="Arial"/>
        </w:rPr>
        <w:t>Σε περίπτωση εμφάνισης ζώων στην περιοχή του έργου η εργασία θα σταματά και θα επιχειρείται εκδίωξη των, επίσης μέριμνα θα λαμβάνεται για την αντιμετώπιση επικινδύνων εντόμων και ερπετών και θα επιβάλλεται η χρήση γαντιών για τον χειρισμό υλικών σε άμεση επαφή με το έδαφος.</w:t>
      </w:r>
    </w:p>
    <w:p w:rsidR="00A95AB4" w:rsidRDefault="00A95AB4" w:rsidP="00885CE3">
      <w:pPr>
        <w:spacing w:after="0"/>
        <w:rPr>
          <w:rFonts w:ascii="Arial" w:hAnsi="Arial" w:cs="Arial"/>
        </w:rPr>
      </w:pPr>
    </w:p>
    <w:p w:rsidR="00A95AB4" w:rsidRDefault="00A95AB4" w:rsidP="00885CE3">
      <w:pPr>
        <w:spacing w:after="0"/>
        <w:rPr>
          <w:rFonts w:ascii="Arial" w:hAnsi="Arial" w:cs="Arial"/>
        </w:rPr>
      </w:pPr>
    </w:p>
    <w:p w:rsidR="00A95AB4" w:rsidRDefault="00A95AB4" w:rsidP="00885CE3">
      <w:pPr>
        <w:spacing w:after="0"/>
        <w:rPr>
          <w:rFonts w:ascii="Arial" w:hAnsi="Arial" w:cs="Arial"/>
        </w:rPr>
      </w:pPr>
    </w:p>
    <w:p w:rsidR="00A95AB4" w:rsidRDefault="00A95AB4" w:rsidP="00885CE3">
      <w:pPr>
        <w:spacing w:after="0"/>
        <w:rPr>
          <w:rFonts w:ascii="Arial" w:hAnsi="Arial" w:cs="Arial"/>
        </w:rPr>
      </w:pPr>
    </w:p>
    <w:p w:rsidR="00A95AB4" w:rsidRDefault="00A95AB4" w:rsidP="00885CE3">
      <w:pPr>
        <w:spacing w:after="0"/>
        <w:jc w:val="both"/>
        <w:rPr>
          <w:rFonts w:ascii="Arial" w:hAnsi="Arial" w:cs="Arial"/>
          <w:b/>
          <w:bCs/>
          <w:sz w:val="28"/>
          <w:szCs w:val="28"/>
        </w:rPr>
      </w:pPr>
      <w:r>
        <w:rPr>
          <w:rFonts w:ascii="Arial" w:hAnsi="Arial" w:cs="Arial"/>
          <w:b/>
          <w:bCs/>
          <w:sz w:val="28"/>
          <w:szCs w:val="28"/>
        </w:rPr>
        <w:t>ΤΜΗΜΑ Δ</w:t>
      </w:r>
    </w:p>
    <w:p w:rsidR="00A95AB4" w:rsidRDefault="00A95AB4" w:rsidP="00885CE3">
      <w:pPr>
        <w:spacing w:after="0"/>
        <w:jc w:val="both"/>
        <w:rPr>
          <w:rFonts w:ascii="Arial" w:hAnsi="Arial" w:cs="Arial"/>
          <w:b/>
          <w:bCs/>
          <w:sz w:val="28"/>
          <w:szCs w:val="28"/>
        </w:rPr>
      </w:pPr>
    </w:p>
    <w:p w:rsidR="00A95AB4" w:rsidRDefault="00A95AB4" w:rsidP="00885CE3">
      <w:pPr>
        <w:spacing w:after="0"/>
        <w:jc w:val="both"/>
        <w:rPr>
          <w:rFonts w:ascii="Arial" w:hAnsi="Arial" w:cs="Arial"/>
          <w:sz w:val="24"/>
          <w:szCs w:val="24"/>
        </w:rPr>
      </w:pPr>
      <w:r>
        <w:rPr>
          <w:rFonts w:ascii="Arial" w:hAnsi="Arial" w:cs="Arial"/>
          <w:sz w:val="24"/>
          <w:szCs w:val="24"/>
        </w:rPr>
        <w:t>Πρόσθετα Στοιχεία και Σχέδια</w:t>
      </w:r>
    </w:p>
    <w:p w:rsidR="00A95AB4" w:rsidRDefault="00A95AB4" w:rsidP="00885CE3">
      <w:pPr>
        <w:spacing w:after="0"/>
        <w:jc w:val="both"/>
        <w:rPr>
          <w:rFonts w:ascii="Arial" w:hAnsi="Arial" w:cs="Arial"/>
          <w:sz w:val="24"/>
          <w:szCs w:val="24"/>
        </w:rPr>
      </w:pPr>
    </w:p>
    <w:p w:rsidR="00A95AB4" w:rsidRDefault="00A95AB4" w:rsidP="00885CE3">
      <w:pPr>
        <w:spacing w:after="0"/>
        <w:jc w:val="both"/>
        <w:rPr>
          <w:rFonts w:ascii="Arial" w:hAnsi="Arial" w:cs="Arial"/>
          <w:b/>
          <w:bCs/>
          <w:u w:val="single"/>
        </w:rPr>
      </w:pPr>
      <w:r>
        <w:rPr>
          <w:rFonts w:ascii="Arial" w:hAnsi="Arial" w:cs="Arial"/>
          <w:b/>
          <w:bCs/>
          <w:u w:val="single"/>
        </w:rPr>
        <w:t>Οδηγίες σύνταξης</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rPr>
        <w:t>Σχεδιάζεται στον προβλεπόμενο χώρο αυτού του εντύπου ή επισυνάπτεται σχεδιάγραμμα της θέσης του έργου στο οποίο θα φαίνεται με χαρακτηριστικό και εύκολα αντιληπτό τρόπο (π.χ. διαφορετικό χρώμα, διαφορετικό είδος ή πάχος γραμμών κλπ.) ή και περιγραφικά τα παρακάτω στοιχεία:</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r>
        <w:rPr>
          <w:rFonts w:ascii="Arial" w:hAnsi="Arial" w:cs="Arial"/>
        </w:rPr>
        <w:t>1. Δίοδοι προσπέλασης στο εργοτάξιο και πρόσβασης στις θέσεις εργασίας.</w:t>
      </w:r>
    </w:p>
    <w:p w:rsidR="00A95AB4" w:rsidRDefault="00A95AB4" w:rsidP="00885CE3">
      <w:pPr>
        <w:spacing w:after="0"/>
        <w:jc w:val="both"/>
        <w:rPr>
          <w:rFonts w:ascii="Arial" w:hAnsi="Arial" w:cs="Arial"/>
        </w:rPr>
      </w:pPr>
      <w:r>
        <w:rPr>
          <w:rFonts w:ascii="Arial" w:hAnsi="Arial" w:cs="Arial"/>
        </w:rPr>
        <w:t>Δίοδος προς το εργοτάξιο αποτελεί το τμήμα που εφάπτεται το εργοτάξιο με την οδο S</w:t>
      </w:r>
    </w:p>
    <w:p w:rsidR="00A95AB4" w:rsidRDefault="00A95AB4" w:rsidP="00885CE3">
      <w:pPr>
        <w:spacing w:after="0"/>
        <w:jc w:val="both"/>
        <w:rPr>
          <w:rFonts w:ascii="Arial" w:hAnsi="Arial" w:cs="Arial"/>
        </w:rPr>
      </w:pPr>
      <w:r>
        <w:rPr>
          <w:rFonts w:ascii="Arial" w:hAnsi="Arial" w:cs="Arial"/>
        </w:rPr>
        <w:t>Οι προσβάσεις προς τις θέσεις εργασίας θα μεταβάλλονται συνεχώς, ακολουθώντας την εκάστοτε φάση κατασκευής.</w:t>
      </w:r>
    </w:p>
    <w:p w:rsidR="00A95AB4" w:rsidRDefault="00A95AB4" w:rsidP="00885CE3">
      <w:pPr>
        <w:spacing w:after="0"/>
        <w:jc w:val="both"/>
        <w:rPr>
          <w:rFonts w:ascii="Arial" w:hAnsi="Arial" w:cs="Arial"/>
        </w:rPr>
      </w:pPr>
      <w:r>
        <w:rPr>
          <w:rFonts w:ascii="Arial" w:hAnsi="Arial" w:cs="Arial"/>
        </w:rPr>
        <w:t>2. Δίοδοι κυκλοφορίας πεζών και οχημάτων εντός του εργοταξίου.</w:t>
      </w:r>
    </w:p>
    <w:p w:rsidR="00A95AB4" w:rsidRDefault="00A95AB4" w:rsidP="00885CE3">
      <w:pPr>
        <w:spacing w:after="0"/>
        <w:jc w:val="both"/>
        <w:rPr>
          <w:rFonts w:ascii="Arial" w:hAnsi="Arial" w:cs="Arial"/>
        </w:rPr>
      </w:pPr>
      <w:r>
        <w:rPr>
          <w:rFonts w:ascii="Arial" w:hAnsi="Arial" w:cs="Arial"/>
        </w:rPr>
        <w:t>Η κυκλοφορία πεζών και οχημάτων θα μεταβάλλονται συνεχώς, ακολουθώντας την εκάστοτε φάση κατασκευής.</w:t>
      </w:r>
    </w:p>
    <w:p w:rsidR="00A95AB4" w:rsidRDefault="00A95AB4" w:rsidP="00885CE3">
      <w:pPr>
        <w:spacing w:after="0"/>
        <w:jc w:val="both"/>
        <w:rPr>
          <w:rFonts w:ascii="Arial" w:hAnsi="Arial" w:cs="Arial"/>
        </w:rPr>
      </w:pPr>
      <w:r>
        <w:rPr>
          <w:rFonts w:ascii="Arial" w:hAnsi="Arial" w:cs="Arial"/>
        </w:rPr>
        <w:t>3. Χώροι εγκατάστασης του βασικού μηχανικού εξοπλισμού.</w:t>
      </w:r>
    </w:p>
    <w:p w:rsidR="00A95AB4" w:rsidRDefault="00A95AB4" w:rsidP="00885CE3">
      <w:pPr>
        <w:spacing w:after="0"/>
        <w:jc w:val="both"/>
        <w:rPr>
          <w:rFonts w:ascii="Arial" w:hAnsi="Arial" w:cs="Arial"/>
        </w:rPr>
      </w:pPr>
      <w:r>
        <w:rPr>
          <w:rFonts w:ascii="Arial" w:hAnsi="Arial" w:cs="Arial"/>
        </w:rPr>
        <w:t>Αρχικώς όπως φαίνεται στο σκαρίφημα.</w:t>
      </w:r>
    </w:p>
    <w:p w:rsidR="00A95AB4" w:rsidRDefault="00A95AB4" w:rsidP="00885CE3">
      <w:pPr>
        <w:spacing w:after="0"/>
        <w:jc w:val="both"/>
        <w:rPr>
          <w:rFonts w:ascii="Arial" w:hAnsi="Arial" w:cs="Arial"/>
        </w:rPr>
      </w:pPr>
      <w:r>
        <w:rPr>
          <w:rFonts w:ascii="Arial" w:hAnsi="Arial" w:cs="Arial"/>
        </w:rPr>
        <w:t>4. Χώροι αποθήκευσης.</w:t>
      </w:r>
    </w:p>
    <w:p w:rsidR="00A95AB4" w:rsidRDefault="00A95AB4" w:rsidP="00885CE3">
      <w:pPr>
        <w:spacing w:after="0"/>
        <w:jc w:val="both"/>
        <w:rPr>
          <w:rFonts w:ascii="Arial" w:hAnsi="Arial" w:cs="Arial"/>
        </w:rPr>
      </w:pPr>
      <w:r>
        <w:rPr>
          <w:rFonts w:ascii="Arial" w:hAnsi="Arial" w:cs="Arial"/>
        </w:rPr>
        <w:t>Αρχικώς όπως φαίνεται στο σκαρίφημα.</w:t>
      </w:r>
    </w:p>
    <w:p w:rsidR="00A95AB4" w:rsidRDefault="00A95AB4" w:rsidP="00885CE3">
      <w:pPr>
        <w:spacing w:after="0"/>
        <w:jc w:val="both"/>
        <w:rPr>
          <w:rFonts w:ascii="Arial" w:hAnsi="Arial" w:cs="Arial"/>
        </w:rPr>
      </w:pPr>
      <w:r>
        <w:rPr>
          <w:rFonts w:ascii="Arial" w:hAnsi="Arial" w:cs="Arial"/>
        </w:rPr>
        <w:t>5. Χώροι συλλογής άχρηστων και επικίνδυνων υλικών (θα περιγράφεται και ο τρόπος αποκομιδής τους).</w:t>
      </w:r>
    </w:p>
    <w:p w:rsidR="00A95AB4" w:rsidRDefault="00A95AB4" w:rsidP="00885CE3">
      <w:pPr>
        <w:spacing w:after="0"/>
        <w:jc w:val="both"/>
        <w:rPr>
          <w:rFonts w:ascii="Arial" w:hAnsi="Arial" w:cs="Arial"/>
        </w:rPr>
      </w:pPr>
      <w:r>
        <w:rPr>
          <w:rFonts w:ascii="Arial" w:hAnsi="Arial" w:cs="Arial"/>
        </w:rPr>
        <w:t>6. Χώροι υγιεινής, εστίασης και πρώτων βοηθειών.</w:t>
      </w:r>
    </w:p>
    <w:p w:rsidR="00A95AB4" w:rsidRDefault="00A95AB4" w:rsidP="00885CE3">
      <w:pPr>
        <w:spacing w:after="0"/>
        <w:jc w:val="both"/>
        <w:rPr>
          <w:rFonts w:ascii="Arial" w:hAnsi="Arial" w:cs="Arial"/>
        </w:rPr>
      </w:pPr>
      <w:r>
        <w:rPr>
          <w:rFonts w:ascii="Arial" w:hAnsi="Arial" w:cs="Arial"/>
        </w:rPr>
        <w:t>7. Άλλα σημεία, χώροι ή ζώνες που απαιτούνται για την ασφάλεια και την υγεία των εργαζομένων.</w:t>
      </w: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rPr>
      </w:pPr>
    </w:p>
    <w:p w:rsidR="00A95AB4" w:rsidRDefault="00A95AB4" w:rsidP="00885CE3">
      <w:pPr>
        <w:spacing w:after="0"/>
        <w:jc w:val="both"/>
        <w:rPr>
          <w:rFonts w:ascii="Arial" w:hAnsi="Arial" w:cs="Arial"/>
          <w:b/>
          <w:bCs/>
          <w:sz w:val="28"/>
          <w:szCs w:val="28"/>
        </w:rPr>
      </w:pPr>
      <w:r>
        <w:rPr>
          <w:rFonts w:ascii="Arial" w:hAnsi="Arial" w:cs="Arial"/>
          <w:b/>
          <w:bCs/>
          <w:sz w:val="28"/>
          <w:szCs w:val="28"/>
        </w:rPr>
        <w:t>ΤΜΗΜΑ Ε</w:t>
      </w:r>
    </w:p>
    <w:p w:rsidR="00A95AB4" w:rsidRDefault="00A95AB4" w:rsidP="00885CE3">
      <w:pPr>
        <w:spacing w:after="0"/>
        <w:jc w:val="both"/>
        <w:rPr>
          <w:rFonts w:ascii="Arial" w:hAnsi="Arial" w:cs="Arial"/>
          <w:b/>
          <w:bCs/>
          <w:sz w:val="28"/>
          <w:szCs w:val="28"/>
        </w:rPr>
      </w:pPr>
    </w:p>
    <w:p w:rsidR="00A95AB4" w:rsidRDefault="00A95AB4" w:rsidP="00885CE3">
      <w:pPr>
        <w:spacing w:after="0"/>
        <w:jc w:val="both"/>
        <w:rPr>
          <w:rFonts w:ascii="Arial" w:hAnsi="Arial" w:cs="Arial"/>
          <w:b/>
          <w:bCs/>
          <w:sz w:val="24"/>
          <w:szCs w:val="24"/>
        </w:rPr>
      </w:pPr>
      <w:r>
        <w:rPr>
          <w:rFonts w:ascii="Arial" w:hAnsi="Arial" w:cs="Arial"/>
          <w:b/>
          <w:bCs/>
          <w:sz w:val="24"/>
          <w:szCs w:val="24"/>
        </w:rPr>
        <w:t>Νομοθετικά κείμενα για τη λήψη μετρων προστασίας</w:t>
      </w:r>
    </w:p>
    <w:p w:rsidR="00A95AB4" w:rsidRDefault="00A95AB4" w:rsidP="00885CE3">
      <w:pPr>
        <w:spacing w:after="0"/>
        <w:jc w:val="both"/>
        <w:rPr>
          <w:rFonts w:ascii="Arial" w:hAnsi="Arial" w:cs="Arial"/>
          <w:b/>
          <w:bCs/>
          <w:sz w:val="24"/>
          <w:szCs w:val="24"/>
        </w:rPr>
      </w:pPr>
    </w:p>
    <w:p w:rsidR="00A95AB4" w:rsidRDefault="00A95AB4" w:rsidP="00885CE3">
      <w:pPr>
        <w:spacing w:after="0"/>
        <w:jc w:val="both"/>
        <w:rPr>
          <w:rFonts w:ascii="Arial" w:hAnsi="Arial" w:cs="Arial"/>
          <w:b/>
          <w:bCs/>
        </w:rPr>
      </w:pPr>
      <w:r>
        <w:rPr>
          <w:rFonts w:ascii="Arial" w:hAnsi="Arial" w:cs="Arial"/>
          <w:b/>
          <w:bCs/>
        </w:rPr>
        <w:t>1) ΔΕΗ 22/8/97</w:t>
      </w:r>
    </w:p>
    <w:p w:rsidR="00A95AB4" w:rsidRDefault="00A95AB4" w:rsidP="00885CE3">
      <w:pPr>
        <w:spacing w:after="0"/>
        <w:jc w:val="both"/>
        <w:rPr>
          <w:rFonts w:ascii="Arial" w:hAnsi="Arial" w:cs="Arial"/>
        </w:rPr>
      </w:pPr>
      <w:r>
        <w:rPr>
          <w:rFonts w:ascii="Arial" w:hAnsi="Arial" w:cs="Arial"/>
        </w:rPr>
        <w:t>ΟΔΗΓΙΕΣ ΓΙΑ ΠΡΟΛΗΨΗ ΑΤΥΧΗΜΑΤΩΝ ΣΤΟ ΔΙΚΤΥΟ ΤΗΣ ΔΕΗ</w:t>
      </w:r>
    </w:p>
    <w:p w:rsidR="00A95AB4" w:rsidRDefault="00A95AB4" w:rsidP="00885CE3">
      <w:pPr>
        <w:spacing w:after="0"/>
        <w:jc w:val="both"/>
        <w:rPr>
          <w:rFonts w:ascii="Arial" w:hAnsi="Arial" w:cs="Arial"/>
          <w:b/>
          <w:bCs/>
        </w:rPr>
      </w:pPr>
      <w:r>
        <w:rPr>
          <w:rFonts w:ascii="Arial" w:hAnsi="Arial" w:cs="Arial"/>
          <w:b/>
          <w:bCs/>
        </w:rPr>
        <w:t>2) ΕΓΚ 130427/90</w:t>
      </w:r>
    </w:p>
    <w:p w:rsidR="00A95AB4" w:rsidRDefault="00A95AB4" w:rsidP="00885CE3">
      <w:pPr>
        <w:spacing w:after="0"/>
        <w:jc w:val="both"/>
        <w:rPr>
          <w:rFonts w:ascii="Arial" w:hAnsi="Arial" w:cs="Arial"/>
        </w:rPr>
      </w:pPr>
      <w:r>
        <w:rPr>
          <w:rFonts w:ascii="Arial" w:hAnsi="Arial" w:cs="Arial"/>
        </w:rPr>
        <w:t>ΑΝΤΙΜΕΤΩΠΙΣΗ ΘΕΡΜΙΚΗΣ ΚΑΤΑΠΟΝΗΣΗΣ ΕΡΓΑΖΟΜΕΝΩΝ ΚΑΤΆ ΤΟ ΘΕΡΟΣ</w:t>
      </w:r>
    </w:p>
    <w:p w:rsidR="00A95AB4" w:rsidRDefault="00A95AB4" w:rsidP="00885CE3">
      <w:pPr>
        <w:spacing w:after="0"/>
        <w:jc w:val="both"/>
        <w:rPr>
          <w:rFonts w:ascii="Arial" w:hAnsi="Arial" w:cs="Arial"/>
          <w:b/>
          <w:bCs/>
        </w:rPr>
      </w:pPr>
      <w:r>
        <w:rPr>
          <w:rFonts w:ascii="Arial" w:hAnsi="Arial" w:cs="Arial"/>
          <w:b/>
          <w:bCs/>
        </w:rPr>
        <w:t>3) ΕΛΟΤ 891/88</w:t>
      </w:r>
    </w:p>
    <w:p w:rsidR="00A95AB4" w:rsidRDefault="00A95AB4" w:rsidP="00885CE3">
      <w:pPr>
        <w:spacing w:after="0"/>
        <w:jc w:val="both"/>
        <w:rPr>
          <w:rFonts w:ascii="Arial" w:hAnsi="Arial" w:cs="Arial"/>
        </w:rPr>
      </w:pPr>
      <w:r>
        <w:rPr>
          <w:rFonts w:ascii="Arial" w:hAnsi="Arial" w:cs="Arial"/>
        </w:rPr>
        <w:t>ΣΥΡΜΑΤΟΣΧΟΙΝΑ ΓΙΑ ΑΝΥΨΩΤΙΚΕΣ ΣΥΣΚΕΥΕΣ - ΚΩΔΙΚΑΣ ΠΡΑΚΤΙΚΗΣ ΓΙΑ ΕΛΕΓΧΟ ΚΑΙ ΑΠΟΡΡΙΨΗ</w:t>
      </w:r>
    </w:p>
    <w:p w:rsidR="00A95AB4" w:rsidRDefault="00A95AB4" w:rsidP="00885CE3">
      <w:pPr>
        <w:spacing w:after="0"/>
        <w:jc w:val="both"/>
        <w:rPr>
          <w:rFonts w:ascii="Arial" w:hAnsi="Arial" w:cs="Arial"/>
          <w:b/>
          <w:bCs/>
        </w:rPr>
      </w:pPr>
      <w:r>
        <w:rPr>
          <w:rFonts w:ascii="Arial" w:hAnsi="Arial" w:cs="Arial"/>
          <w:b/>
          <w:bCs/>
        </w:rPr>
        <w:t>4) Ν 1430/84 - (49/Α/1984)</w:t>
      </w:r>
    </w:p>
    <w:p w:rsidR="00A95AB4" w:rsidRDefault="00A95AB4" w:rsidP="00885CE3">
      <w:pPr>
        <w:spacing w:after="0"/>
        <w:jc w:val="both"/>
        <w:rPr>
          <w:rFonts w:ascii="Arial" w:hAnsi="Arial" w:cs="Arial"/>
        </w:rPr>
      </w:pPr>
      <w:r>
        <w:rPr>
          <w:rFonts w:ascii="Arial" w:hAnsi="Arial" w:cs="Arial"/>
        </w:rPr>
        <w:t>ΚΥΡΩΣΗ ΤΗΣ ΑΡΙΘ.62 ΔΙΕΘΝΟΥΣ ΣΥΜΒΑΣΗΣ ΕΡΓΑΣΙΑΣ "ΠΟΥ ΑΦΟΡΑ ΤΙΣ ΔΙΑΤΑΞΕΙΣ ΑΣΦΑΛΕΙΑΣ ΣΤΗΝ ΟΙΚΟΔΟΜΙΚΗ ΒΙΟΜΗΧΑΝΙΑ" ΚΑΙ ΤΗ ΡΥΘΜΙΣΗ ΘΕΜΑΤΩΝ ΠΟΥ ΕΧΟΥΝ ΣΧΕΣΗ ΜΕ ΑΥΤΉ</w:t>
      </w:r>
    </w:p>
    <w:p w:rsidR="00A95AB4" w:rsidRDefault="00A95AB4" w:rsidP="00885CE3">
      <w:pPr>
        <w:spacing w:after="0"/>
        <w:jc w:val="both"/>
        <w:rPr>
          <w:rFonts w:ascii="Arial" w:hAnsi="Arial" w:cs="Arial"/>
          <w:b/>
          <w:bCs/>
        </w:rPr>
      </w:pPr>
      <w:r>
        <w:rPr>
          <w:rFonts w:ascii="Arial" w:hAnsi="Arial" w:cs="Arial"/>
          <w:b/>
          <w:bCs/>
        </w:rPr>
        <w:t>5) Ν 2094/92 - (182/Α/1992)</w:t>
      </w:r>
    </w:p>
    <w:p w:rsidR="00A95AB4" w:rsidRDefault="00A95AB4" w:rsidP="00885CE3">
      <w:pPr>
        <w:spacing w:after="0"/>
        <w:jc w:val="both"/>
        <w:rPr>
          <w:rFonts w:ascii="Arial" w:hAnsi="Arial" w:cs="Arial"/>
        </w:rPr>
      </w:pPr>
      <w:r>
        <w:rPr>
          <w:rFonts w:ascii="Arial" w:hAnsi="Arial" w:cs="Arial"/>
        </w:rPr>
        <w:t>ΚΥΡΩΣΗ ΤΟΥ ΚΩΔΙΚΑ ΟΔΙΚΗΣ ΚΥΚΛΟΦΟΡΙΑΣ (ΚΟΚ)</w:t>
      </w:r>
    </w:p>
    <w:p w:rsidR="00A95AB4" w:rsidRDefault="00A95AB4" w:rsidP="00885CE3">
      <w:pPr>
        <w:spacing w:after="0"/>
        <w:jc w:val="both"/>
        <w:rPr>
          <w:rFonts w:ascii="Arial" w:hAnsi="Arial" w:cs="Arial"/>
          <w:b/>
          <w:bCs/>
        </w:rPr>
      </w:pPr>
      <w:r>
        <w:rPr>
          <w:rFonts w:ascii="Arial" w:hAnsi="Arial" w:cs="Arial"/>
          <w:b/>
          <w:bCs/>
        </w:rPr>
        <w:t>6) ΠΔ 105/95 - (67/Α/1995)</w:t>
      </w:r>
    </w:p>
    <w:p w:rsidR="00A95AB4" w:rsidRDefault="00A95AB4" w:rsidP="00885CE3">
      <w:pPr>
        <w:spacing w:after="0"/>
        <w:jc w:val="both"/>
        <w:rPr>
          <w:rFonts w:ascii="Arial" w:hAnsi="Arial" w:cs="Arial"/>
        </w:rPr>
      </w:pPr>
      <w:r>
        <w:rPr>
          <w:rFonts w:ascii="Arial" w:hAnsi="Arial" w:cs="Arial"/>
        </w:rPr>
        <w:t>ΕΛΑΧΙΣΤΕΣ ΠΡΟΔΙΑΓΡΑΦΕΣ ΓΙΑ ΤΗΝ ΣΗΜΑΝΣΗ ΑΣΦΑΛΕΙΑΣ  ΚΑΙ ΥΓΕΙΑΣ ΣΤΗΝ ΕΡΓΑΣΙΑ ΣΕ ΣΥΜΜΟΡΦΩΣΗ ΜΕ ΤΗΝ ΟΔΗΓΙΑ 92/58/ΕΟΚ</w:t>
      </w:r>
    </w:p>
    <w:p w:rsidR="00A95AB4" w:rsidRDefault="00A95AB4" w:rsidP="00885CE3">
      <w:pPr>
        <w:spacing w:after="0"/>
        <w:jc w:val="both"/>
        <w:rPr>
          <w:rFonts w:ascii="Arial" w:hAnsi="Arial" w:cs="Arial"/>
          <w:b/>
          <w:bCs/>
        </w:rPr>
      </w:pPr>
      <w:r>
        <w:rPr>
          <w:rFonts w:ascii="Arial" w:hAnsi="Arial" w:cs="Arial"/>
          <w:b/>
          <w:bCs/>
        </w:rPr>
        <w:t>7) ΠΔ 1073/81 - (260/Α/1981)</w:t>
      </w:r>
    </w:p>
    <w:p w:rsidR="00A95AB4" w:rsidRDefault="00A95AB4" w:rsidP="00885CE3">
      <w:pPr>
        <w:spacing w:after="0"/>
        <w:jc w:val="both"/>
        <w:rPr>
          <w:rFonts w:ascii="Arial" w:hAnsi="Arial" w:cs="Arial"/>
        </w:rPr>
      </w:pPr>
      <w:r>
        <w:rPr>
          <w:rFonts w:ascii="Arial" w:hAnsi="Arial" w:cs="Arial"/>
        </w:rPr>
        <w:t>ΠΕΡΙ ΜΕΤΡΩΝ ΑΣΦΑΛΕΙΑΣ ΚΑΤΆ ΤΗΝ ΕΚΤΕΛΕΣΙΝ ΕΡΓΑΣΙΩΝ ΕΙΣ ΕΡΓΟΤΑΞΙΑ ΟΙΚΟΔΟΜΩΝ ΚΑΙ ΠΑΣΗΣ ΦΥΣΕΩΣ ΕΡΓΩΝ ΑΡΜΟΔΙΟΤΗΤΟΣ ΠΟΛΙΤΙΚΟΥ ΜΗΧΑΝΙΚΟΥ</w:t>
      </w:r>
    </w:p>
    <w:p w:rsidR="00A95AB4" w:rsidRDefault="00A95AB4" w:rsidP="00885CE3">
      <w:pPr>
        <w:spacing w:after="0"/>
        <w:jc w:val="both"/>
        <w:rPr>
          <w:rFonts w:ascii="Arial" w:hAnsi="Arial" w:cs="Arial"/>
          <w:b/>
          <w:bCs/>
        </w:rPr>
      </w:pPr>
      <w:r>
        <w:rPr>
          <w:rFonts w:ascii="Arial" w:hAnsi="Arial" w:cs="Arial"/>
          <w:b/>
          <w:bCs/>
        </w:rPr>
        <w:t>8) ΠΔ 17/78 - (3/Α/1978)</w:t>
      </w:r>
    </w:p>
    <w:p w:rsidR="00A95AB4" w:rsidRDefault="00A95AB4" w:rsidP="00885CE3">
      <w:pPr>
        <w:spacing w:after="0"/>
        <w:jc w:val="both"/>
        <w:rPr>
          <w:rFonts w:ascii="Arial" w:hAnsi="Arial" w:cs="Arial"/>
        </w:rPr>
      </w:pPr>
      <w:r>
        <w:rPr>
          <w:rFonts w:ascii="Arial" w:hAnsi="Arial" w:cs="Arial"/>
        </w:rPr>
        <w:t>ΠΕΡΙ ΣΥΜΠΛΗΡΩΣΕΩΣ ΤΟΥ ΑΠΌ 22/29.12.33 ΠΔ ΠΕΡΙ ΑΣΦΑΛΕΙΑΣ ΕΡΓΑΤΩΝ ΚΑΙ ΥΠΑΛΛΗΛΩΝ ΕΡΓΑΖΟΜΕΝΩΝ ΕΠΙ ΦΟΡΗΤΩΝ ΚΛΙΜΑΚΩΝ</w:t>
      </w:r>
    </w:p>
    <w:p w:rsidR="00A95AB4" w:rsidRDefault="00A95AB4" w:rsidP="00885CE3">
      <w:pPr>
        <w:spacing w:after="0"/>
        <w:jc w:val="both"/>
        <w:rPr>
          <w:rFonts w:ascii="Arial" w:hAnsi="Arial" w:cs="Arial"/>
          <w:b/>
          <w:bCs/>
        </w:rPr>
      </w:pPr>
      <w:r>
        <w:rPr>
          <w:rFonts w:ascii="Arial" w:hAnsi="Arial" w:cs="Arial"/>
          <w:b/>
          <w:bCs/>
        </w:rPr>
        <w:t>9) ΠΔ 186/95 - (97/Α/1995)</w:t>
      </w:r>
    </w:p>
    <w:p w:rsidR="00A95AB4" w:rsidRDefault="00A95AB4" w:rsidP="00885CE3">
      <w:pPr>
        <w:spacing w:after="0"/>
        <w:jc w:val="both"/>
        <w:rPr>
          <w:rFonts w:ascii="Arial" w:hAnsi="Arial" w:cs="Arial"/>
        </w:rPr>
      </w:pPr>
      <w:r>
        <w:rPr>
          <w:rFonts w:ascii="Arial" w:hAnsi="Arial" w:cs="Arial"/>
        </w:rPr>
        <w:t>ΠΡΟΣΤΑΣΙΑ ΤΩΝ ΕΡΓΑΖΟΜΕΝΩΝ ΑΠΌ ΚΙΝΔΥΝΟΥΣ ΠΟΥ ΔΙΑΤΡΕΧΟΥΝ ΛΟΓΩ ΤΗΣ ΕΚΘΕΣΗΣ ΤΟΥΣ ΣΕ ΒΙΟΛΟΓΙΚΟΥΣ ΠΑΡΑΓΟΝΤΕΣ ΚΑΤΆ ΤΗΝ ΕΡΓΑΣΙΑ ΣΕ ΣΥΜΜΟΡΦΩΣΗ ΜΕ ΤΙΣ ΟΔΗΓΙΕΣ ΤΟΥ ΣΥΜΒΟΥΛΙΟΥ 90/679/ΕΟΚ ΚΑΙ 93/88/ΕΟΚ (ΤΡΟΠΟΠΟΙΗΣΗ ΠΔ 174/97 - ΦΕΚ 150/Α/1997)</w:t>
      </w:r>
    </w:p>
    <w:p w:rsidR="00A95AB4" w:rsidRDefault="00A95AB4" w:rsidP="00885CE3">
      <w:pPr>
        <w:spacing w:after="0"/>
        <w:jc w:val="both"/>
        <w:rPr>
          <w:rFonts w:ascii="Arial" w:hAnsi="Arial" w:cs="Arial"/>
          <w:b/>
          <w:bCs/>
        </w:rPr>
      </w:pPr>
      <w:r>
        <w:rPr>
          <w:rFonts w:ascii="Arial" w:hAnsi="Arial" w:cs="Arial"/>
          <w:b/>
          <w:bCs/>
        </w:rPr>
        <w:t>10) ΠΔ 22.12.33 - (406/Α/1933)</w:t>
      </w:r>
    </w:p>
    <w:p w:rsidR="00A95AB4" w:rsidRDefault="00A95AB4" w:rsidP="00885CE3">
      <w:pPr>
        <w:spacing w:after="0"/>
        <w:jc w:val="both"/>
        <w:rPr>
          <w:rFonts w:ascii="Arial" w:hAnsi="Arial" w:cs="Arial"/>
        </w:rPr>
      </w:pPr>
      <w:r>
        <w:rPr>
          <w:rFonts w:ascii="Arial" w:hAnsi="Arial" w:cs="Arial"/>
        </w:rPr>
        <w:t>ΠΕΡΙ ΑΣΦΑΛΕΙΑΣ ΕΡΓΑΤΩΝ ΚΑΙ ΥΠΑΛΛΗΛΩΝ ΕΡΓΑΖΟΜΕΝΩΝ ΕΠΙ ΦΟΡΗΤΩΝ ΚΛΙΜΑΚΩΝ</w:t>
      </w:r>
    </w:p>
    <w:p w:rsidR="00A95AB4" w:rsidRDefault="00A95AB4" w:rsidP="00885CE3">
      <w:pPr>
        <w:spacing w:after="0"/>
        <w:jc w:val="both"/>
        <w:rPr>
          <w:rFonts w:ascii="Arial" w:hAnsi="Arial" w:cs="Arial"/>
          <w:b/>
          <w:bCs/>
        </w:rPr>
      </w:pPr>
      <w:r>
        <w:rPr>
          <w:rFonts w:ascii="Arial" w:hAnsi="Arial" w:cs="Arial"/>
          <w:b/>
          <w:bCs/>
        </w:rPr>
        <w:t>11) ΠΔ 225/89 - (149/Α/1989)</w:t>
      </w:r>
    </w:p>
    <w:p w:rsidR="00A95AB4" w:rsidRDefault="00A95AB4" w:rsidP="00885CE3">
      <w:pPr>
        <w:spacing w:after="0"/>
        <w:jc w:val="both"/>
        <w:rPr>
          <w:rFonts w:ascii="Arial" w:hAnsi="Arial" w:cs="Arial"/>
        </w:rPr>
      </w:pPr>
      <w:r>
        <w:rPr>
          <w:rFonts w:ascii="Arial" w:hAnsi="Arial" w:cs="Arial"/>
        </w:rPr>
        <w:t>ΥΓΙΕΙΝΗ ΚΑΙ ΑΣΦΑΛΕΙΑ ΣΤΑ ΥΠΟΓΕΙΑ ΤΕΧΝΙΚΑ ΕΡΓΑ</w:t>
      </w:r>
    </w:p>
    <w:p w:rsidR="00A95AB4" w:rsidRDefault="00A95AB4" w:rsidP="00885CE3">
      <w:pPr>
        <w:spacing w:after="0"/>
        <w:jc w:val="both"/>
        <w:rPr>
          <w:rFonts w:ascii="Arial" w:hAnsi="Arial" w:cs="Arial"/>
          <w:b/>
          <w:bCs/>
        </w:rPr>
      </w:pPr>
      <w:r>
        <w:rPr>
          <w:rFonts w:ascii="Arial" w:hAnsi="Arial" w:cs="Arial"/>
          <w:b/>
          <w:bCs/>
        </w:rPr>
        <w:t>12) ΠΔ 305/96 - (212/Α/1996)</w:t>
      </w:r>
    </w:p>
    <w:p w:rsidR="00A95AB4" w:rsidRDefault="00A95AB4" w:rsidP="00885CE3">
      <w:pPr>
        <w:spacing w:after="0"/>
        <w:jc w:val="both"/>
        <w:rPr>
          <w:rFonts w:ascii="Arial" w:hAnsi="Arial" w:cs="Arial"/>
        </w:rPr>
      </w:pPr>
      <w:r>
        <w:rPr>
          <w:rFonts w:ascii="Arial" w:hAnsi="Arial" w:cs="Arial"/>
        </w:rPr>
        <w:t>ΕΛΑΧΙΣΤΕΣ ΠΡΟΔΙΑΓΡΑΦΕΣ ΑΣΦΑΛΕΙΑΣ ΚΑΙ ΥΓΕΙΑΣ ΠΟΥ ΠΡΕΠΕΙ ΝΑ ΕΦΑΡΜΟΖΟΝΤΑΙ ΣΤΑ ΠΡΟΣΩΡΙΝΑ Η ΚΙΝΗΤΑ ΕΡΓΟΤΑΞΙΑ ΣΕ ΣΥΜΜΟΡΦΩΣΗ ΜΕ ΤΗΝ ΟΔΗΓΙΑ 92/57/ΕΟΚ</w:t>
      </w:r>
    </w:p>
    <w:p w:rsidR="00A95AB4" w:rsidRDefault="00A95AB4" w:rsidP="00885CE3">
      <w:pPr>
        <w:spacing w:after="0"/>
        <w:jc w:val="both"/>
        <w:rPr>
          <w:rFonts w:ascii="Arial" w:hAnsi="Arial" w:cs="Arial"/>
          <w:b/>
          <w:bCs/>
        </w:rPr>
      </w:pPr>
      <w:r>
        <w:rPr>
          <w:rFonts w:ascii="Arial" w:hAnsi="Arial" w:cs="Arial"/>
          <w:b/>
          <w:bCs/>
        </w:rPr>
        <w:t>13) ΠΔ 307/86 - (135/Α/1986)</w:t>
      </w:r>
    </w:p>
    <w:p w:rsidR="00A95AB4" w:rsidRDefault="00A95AB4" w:rsidP="00885CE3">
      <w:pPr>
        <w:spacing w:after="0"/>
        <w:jc w:val="both"/>
        <w:rPr>
          <w:rFonts w:ascii="Arial" w:hAnsi="Arial" w:cs="Arial"/>
        </w:rPr>
      </w:pPr>
      <w:r>
        <w:rPr>
          <w:rFonts w:ascii="Arial" w:hAnsi="Arial" w:cs="Arial"/>
        </w:rPr>
        <w:t>ΠΡΟΣΤΑΣΙΑ ΤΗΣ ΥΓΕΙΑΣ ΤΩΝ ΕΡΓΑΖΟΜΕΝΩΝ ΠΟΥ ΕΚΤΙΘΕΝΤΑΙ ΣΕ ΟΡΙΣΜΕΝΟΥΣ ΧΗΜΙΚΟΥΣ ΠΑΡΑΓΟΝΤΕΣ ΚΑΤΆ  ΤΗΝ ΔΙΑΡΚΕΙΑ ΤΗΣ ΕΡΓΑΣΙΑΣ ΤΟΥΣ (ΠΔ 77/93 - ΦΕΚ 34/Α/1993 ΚΑΙ ΠΔ 90/99 - ΦΕΚ 94/Α/1999)</w:t>
      </w:r>
    </w:p>
    <w:p w:rsidR="00A95AB4" w:rsidRDefault="00A95AB4" w:rsidP="00885CE3">
      <w:pPr>
        <w:spacing w:after="0"/>
        <w:jc w:val="both"/>
        <w:rPr>
          <w:rFonts w:ascii="Arial" w:hAnsi="Arial" w:cs="Arial"/>
          <w:b/>
          <w:bCs/>
        </w:rPr>
      </w:pPr>
      <w:r>
        <w:rPr>
          <w:rFonts w:ascii="Arial" w:hAnsi="Arial" w:cs="Arial"/>
          <w:b/>
          <w:bCs/>
        </w:rPr>
        <w:t>14) ΠΔ 31/90 - (11/Α/1990)</w:t>
      </w:r>
    </w:p>
    <w:p w:rsidR="00A95AB4" w:rsidRDefault="00A95AB4" w:rsidP="00885CE3">
      <w:pPr>
        <w:spacing w:after="0"/>
        <w:jc w:val="both"/>
        <w:rPr>
          <w:rFonts w:ascii="Arial" w:hAnsi="Arial" w:cs="Arial"/>
        </w:rPr>
      </w:pPr>
      <w:r>
        <w:rPr>
          <w:rFonts w:ascii="Arial" w:hAnsi="Arial" w:cs="Arial"/>
        </w:rPr>
        <w:t>ΕΠΙΒΛΕΨΗ ΤΗΣ ΛΕΙΤΟΥΡΓΙΑΣ, ΧΕΙΡΙΣΜΟΣ ΚΑΙ ΣΥΝΤΗΡΗΣΗ ΜΗΧΑΝΗΜΑΤΩΝ ΕΚΤΕΛΕΣΗΣ ΤΕΧΝΙΚΩΝ ΕΡΓΩΝ (ΤΡΟΠΟΠΟΙΗΣΗ ΠΔ 49/91 - ΦΕΚ 180/Α/1991)</w:t>
      </w:r>
    </w:p>
    <w:p w:rsidR="00A95AB4" w:rsidRDefault="00A95AB4" w:rsidP="00885CE3">
      <w:pPr>
        <w:spacing w:after="0"/>
        <w:jc w:val="both"/>
        <w:rPr>
          <w:rFonts w:ascii="Arial" w:hAnsi="Arial" w:cs="Arial"/>
          <w:b/>
          <w:bCs/>
        </w:rPr>
      </w:pPr>
      <w:r>
        <w:rPr>
          <w:rFonts w:ascii="Arial" w:hAnsi="Arial" w:cs="Arial"/>
          <w:b/>
          <w:bCs/>
        </w:rPr>
        <w:t>15) ΠΔ 329/83 - (118/Α/1983)</w:t>
      </w:r>
    </w:p>
    <w:p w:rsidR="00A95AB4" w:rsidRDefault="00A95AB4" w:rsidP="00885CE3">
      <w:pPr>
        <w:spacing w:after="0"/>
        <w:jc w:val="both"/>
        <w:rPr>
          <w:rFonts w:ascii="Arial" w:hAnsi="Arial" w:cs="Arial"/>
        </w:rPr>
      </w:pPr>
      <w:r>
        <w:rPr>
          <w:rFonts w:ascii="Arial" w:hAnsi="Arial" w:cs="Arial"/>
        </w:rPr>
        <w:t>ΤΑΞΙΝΟΜΗΣΗ ΚΑΙ  ΕΠΙΣΗΜΑΝΣΗ ΤΩΝ ΕΠΙΚΙΝΔΥΝΩΝ ΟΥΣΙΩΝ ΣΕ ΣΥΜΜΟΡΦΩΣΗ ΜΕ ΤΙΣ ΟΔΗΓΙΕΣ ΤΟΥ ΣΥΜΒΟΥΛΙΟΥ ΤΩΝ ΕΚ 67/548/ΕΟΚ, 69/81/ΕΟΚ, 70/179/ΕΟΚ, 71/141/ΕΟΚ, 73/146/ΕΟΚ, 75/409/ΕΟΚ, 79/831/ΕΟΚ ΚΑΙ ΤΗΣ ΕΠΙΤΡΟΠΗΣ ΤΩΝ ΕΚ 76/907/ΕΟΚ, 79/370/ΕΟΚ (ΤΡΟΠΟΠΟΙΗΣΗ ΥΑ279/85 - ΦΕΚ 135/Α/1986)</w:t>
      </w:r>
    </w:p>
    <w:p w:rsidR="00A95AB4" w:rsidRDefault="00A95AB4" w:rsidP="00885CE3">
      <w:pPr>
        <w:spacing w:after="0"/>
        <w:jc w:val="both"/>
        <w:rPr>
          <w:rFonts w:ascii="Arial" w:hAnsi="Arial" w:cs="Arial"/>
          <w:b/>
          <w:bCs/>
        </w:rPr>
      </w:pPr>
      <w:r>
        <w:rPr>
          <w:rFonts w:ascii="Arial" w:hAnsi="Arial" w:cs="Arial"/>
          <w:b/>
          <w:bCs/>
        </w:rPr>
        <w:t>16) ΠΔ 377/93 - (160/Α/1993)</w:t>
      </w:r>
    </w:p>
    <w:p w:rsidR="00A95AB4" w:rsidRDefault="00A95AB4" w:rsidP="00885CE3">
      <w:pPr>
        <w:spacing w:after="0"/>
        <w:jc w:val="both"/>
        <w:rPr>
          <w:rFonts w:ascii="Arial" w:hAnsi="Arial" w:cs="Arial"/>
        </w:rPr>
      </w:pPr>
      <w:r>
        <w:rPr>
          <w:rFonts w:ascii="Arial" w:hAnsi="Arial" w:cs="Arial"/>
        </w:rPr>
        <w:t>ΠΡΟΣΑΡΜΟΓΗ ΤΗΣ ΕΛΛΗΝΙΚΗΣ ΝΟΜΟΘΕΣΙΑΣ ΣΤΙΣ ΟΔΗΓΙΕΣ 89/392/ΕΟΚ ΚΑΙ 91/368/ΕΟΚ ΣΧΕΤΙΚΑ ΜΕ ΤΙΣ ΜΗΧΑΝΕΣ</w:t>
      </w:r>
    </w:p>
    <w:p w:rsidR="00A95AB4" w:rsidRDefault="00A95AB4" w:rsidP="00885CE3">
      <w:pPr>
        <w:spacing w:after="0"/>
        <w:jc w:val="both"/>
        <w:rPr>
          <w:rFonts w:ascii="Arial" w:hAnsi="Arial" w:cs="Arial"/>
          <w:b/>
          <w:bCs/>
        </w:rPr>
      </w:pPr>
      <w:r>
        <w:rPr>
          <w:rFonts w:ascii="Arial" w:hAnsi="Arial" w:cs="Arial"/>
          <w:b/>
          <w:bCs/>
        </w:rPr>
        <w:t>17) ΠΔ 395/94 - (220/Α/1994)</w:t>
      </w:r>
    </w:p>
    <w:p w:rsidR="00A95AB4" w:rsidRDefault="00A95AB4" w:rsidP="00885CE3">
      <w:pPr>
        <w:spacing w:after="0"/>
        <w:jc w:val="both"/>
        <w:rPr>
          <w:rFonts w:ascii="Arial" w:hAnsi="Arial" w:cs="Arial"/>
        </w:rPr>
      </w:pPr>
      <w:r>
        <w:rPr>
          <w:rFonts w:ascii="Arial" w:hAnsi="Arial" w:cs="Arial"/>
        </w:rPr>
        <w:t>ΕΛΑΧΙΣΤΕΣ ΠΡΟΔΙΑΓΡΑΦΕΣ ΑΣΦΑΛΕΙΑΣ ΚΑΙ ΥΓΕΙΑΣ ΓΙΑ ΤΗΝ ΧΡΗΣΙΜΟΠΟΙΗΣΗ ΕΞΟΠΛΙΣΜΟΥ ΕΡΓΑΣΙΑΣ ΑΠΌ ΤΟΥΣ ΕΡΓΑΖΟΜΕΝΟΥΣ ΚΑΤΆ ΤΗΝ ΕΡΓΑΣΙΑ ΤΟΥΣ ΣΕ ΣΥΜΜΟΡΦΩΣΗ ΜΕ ΤΗΝ ΟΔΗΓΙΑ 89/655/ΕΟΚ (ΤΡΟΠΟΠΟΙΗΣΗ ΠΔ 89/99 - ΦΕΚ 94/Α/1999)</w:t>
      </w:r>
    </w:p>
    <w:p w:rsidR="00A95AB4" w:rsidRDefault="00A95AB4" w:rsidP="00885CE3">
      <w:pPr>
        <w:spacing w:after="0"/>
        <w:jc w:val="both"/>
        <w:rPr>
          <w:rFonts w:ascii="Arial" w:hAnsi="Arial" w:cs="Arial"/>
          <w:b/>
          <w:bCs/>
        </w:rPr>
      </w:pPr>
      <w:r>
        <w:rPr>
          <w:rFonts w:ascii="Arial" w:hAnsi="Arial" w:cs="Arial"/>
          <w:b/>
          <w:bCs/>
        </w:rPr>
        <w:t>18) ΠΔ 396/94 - (220/Α/1994)</w:t>
      </w:r>
    </w:p>
    <w:p w:rsidR="00A95AB4" w:rsidRDefault="00A95AB4" w:rsidP="00885CE3">
      <w:pPr>
        <w:spacing w:after="0"/>
        <w:jc w:val="both"/>
        <w:rPr>
          <w:rFonts w:ascii="Arial" w:hAnsi="Arial" w:cs="Arial"/>
        </w:rPr>
      </w:pPr>
      <w:r>
        <w:rPr>
          <w:rFonts w:ascii="Arial" w:hAnsi="Arial" w:cs="Arial"/>
        </w:rPr>
        <w:t>ΕΛΑΧΙΣΤΕΣ ΠΡΟΔΙΑΓΡΑΦΕΣ ΑΣΦΑΛΕΙΑΣ ΚΑΙ ΥΓΕΙΑΣ ΓΙΑ ΤΗΝ ΧΡΗΣΗ ΑΠΌ ΤΟΥΣ ΕΡΓΑΖΟΜΕΝΟΥΣ ΕΞΟΠΛΙΣΜΩΝ ΑΤΟΜΙΚΗΣ ΠΡΟΣΤΑΣΙΑΣ ΚΑΤΆ ΤΗΝ ΕΡΓΑΣΙΑ ΣΕ ΣΥΜΜΟΡΦΩΣΗ ΜΕ ΤΗΝ ΟΔΗΓΙΑ 89/656/ΕΟΚ</w:t>
      </w:r>
    </w:p>
    <w:p w:rsidR="00A95AB4" w:rsidRDefault="00A95AB4" w:rsidP="00885CE3">
      <w:pPr>
        <w:spacing w:after="0"/>
        <w:jc w:val="both"/>
        <w:rPr>
          <w:rFonts w:ascii="Arial" w:hAnsi="Arial" w:cs="Arial"/>
          <w:b/>
          <w:bCs/>
        </w:rPr>
      </w:pPr>
      <w:r>
        <w:rPr>
          <w:rFonts w:ascii="Arial" w:hAnsi="Arial" w:cs="Arial"/>
          <w:b/>
          <w:bCs/>
        </w:rPr>
        <w:t>19) ΠΔ 397/94 - (221/Α1994)</w:t>
      </w:r>
    </w:p>
    <w:p w:rsidR="00A95AB4" w:rsidRDefault="00A95AB4" w:rsidP="00885CE3">
      <w:pPr>
        <w:spacing w:after="0"/>
        <w:jc w:val="both"/>
        <w:rPr>
          <w:rFonts w:ascii="Arial" w:hAnsi="Arial" w:cs="Arial"/>
        </w:rPr>
      </w:pPr>
      <w:r>
        <w:rPr>
          <w:rFonts w:ascii="Arial" w:hAnsi="Arial" w:cs="Arial"/>
        </w:rPr>
        <w:t>ΕΛΑΧΙΣΤΕΣ ΑΠΑΙΤΗΣΕΙΣ ΥΓΙΕΙΝΗΣ ΚΑΙ ΑΣΦΑΛΕΙΑΣ ΓΙΑ ΤΟ ΧΕΙΡΩΝΑΚΤΙΚΟ ΧΕΙΡΙΣΜΟ ΦΟΡΤΙΩΝ ΟΠΟΥ ΥΠΑΡΧΕΙ ΙΔΙΑΙΤΕΡΟΣ ΚΙΝΔΥΝΟΣ ΒΛΑΒΗΣ ΤΗΣ ΡΑΧΗΣ ΚΑΙ ΤΗΣ ΟΣΦΥΙΚΗΣ ΧΩΡΑΣ ΣΕ ΣΥΜΜΟΡΦΩΣΗ ΜΕ ΤΗΝ ΟΔΗΓΙΑ 90/269/ΕΟΚ</w:t>
      </w:r>
    </w:p>
    <w:p w:rsidR="00A95AB4" w:rsidRDefault="00A95AB4" w:rsidP="00885CE3">
      <w:pPr>
        <w:spacing w:after="0"/>
        <w:jc w:val="both"/>
        <w:rPr>
          <w:rFonts w:ascii="Arial" w:hAnsi="Arial" w:cs="Arial"/>
          <w:b/>
          <w:bCs/>
        </w:rPr>
      </w:pPr>
      <w:r>
        <w:rPr>
          <w:rFonts w:ascii="Arial" w:hAnsi="Arial" w:cs="Arial"/>
          <w:b/>
          <w:bCs/>
        </w:rPr>
        <w:t>20) ΠΔ 398/94 - (221/Α/94)</w:t>
      </w:r>
    </w:p>
    <w:p w:rsidR="00A95AB4" w:rsidRDefault="00A95AB4" w:rsidP="00885CE3">
      <w:pPr>
        <w:spacing w:after="0"/>
        <w:jc w:val="both"/>
        <w:rPr>
          <w:rFonts w:ascii="Arial" w:hAnsi="Arial" w:cs="Arial"/>
        </w:rPr>
      </w:pPr>
      <w:r>
        <w:rPr>
          <w:rFonts w:ascii="Arial" w:hAnsi="Arial" w:cs="Arial"/>
        </w:rPr>
        <w:t>ΕΛΑΧΙΣΤΕΣ ΠΡΟΔΙΑΓΡΑΦΕΣ ΑΣΦΑΛΕΙΑΣ ΚΑΙ ΥΓΕΙΑΣ ΚΑΤΆ ΤΗΝ ΕΡΓΑΣΙΑ ΣΕ ΕΞΟΠΛΙΣΜΟ ΜΕ ΟΘΟΝΗ ΟΠΤΙΚΗΣ ΑΠΕΙΚΟΝΙΣΗΣ ΣΕ ΣΥΜΜΟΡΦΩΣΗ ΜΕ ΤΗΝ ΟΔΗΓΙΑ 90/270/ΕΟΚ</w:t>
      </w:r>
    </w:p>
    <w:p w:rsidR="00A95AB4" w:rsidRDefault="00A95AB4" w:rsidP="00885CE3">
      <w:pPr>
        <w:spacing w:after="0"/>
        <w:jc w:val="both"/>
        <w:rPr>
          <w:rFonts w:ascii="Arial" w:hAnsi="Arial" w:cs="Arial"/>
          <w:b/>
          <w:bCs/>
        </w:rPr>
      </w:pPr>
      <w:r>
        <w:rPr>
          <w:rFonts w:ascii="Arial" w:hAnsi="Arial" w:cs="Arial"/>
          <w:b/>
          <w:bCs/>
        </w:rPr>
        <w:t>21) ΠΔ 399/94 - (221/Α/1994)</w:t>
      </w:r>
    </w:p>
    <w:p w:rsidR="00A95AB4" w:rsidRDefault="00A95AB4" w:rsidP="00885CE3">
      <w:pPr>
        <w:spacing w:after="0"/>
        <w:jc w:val="both"/>
        <w:rPr>
          <w:rFonts w:ascii="Arial" w:hAnsi="Arial" w:cs="Arial"/>
        </w:rPr>
      </w:pPr>
      <w:r>
        <w:rPr>
          <w:rFonts w:ascii="Arial" w:hAnsi="Arial" w:cs="Arial"/>
        </w:rPr>
        <w:t>ΠΡΟΣΤΑΣΙΑ ΤΩΝ ΕΡΓΑΖΟΜΕΝΩΝ ΑΠΌ ΤΟΥΣ ΚΙΝΔΥΝΟΥΣ ΠΟΥ ΣΥΝΔΕΟΝΤΑΙ ΜΕ ΤΗΝ ΕΚΘΕΣΗ ΣΕ ΚΑΡΚΙΝΟΓΟΝΟΥΣ ΠΑΡΑΓΟΝΤΕΣ ΚΑΤΆ ΤΗΝ ΕΡΓΑΣΙΑ ΣΕ ΣΥΜΜΟΡΦΩΣΗ ΜΕ ΤΗΝ ΟΔΗΓΙΑ ΤΟΥ ΣΥΜΒΟΥΛΙΟΥ 90/394/ΕΟΚ</w:t>
      </w:r>
    </w:p>
    <w:p w:rsidR="00A95AB4" w:rsidRDefault="00A95AB4" w:rsidP="00885CE3">
      <w:pPr>
        <w:spacing w:after="0"/>
        <w:jc w:val="both"/>
        <w:rPr>
          <w:rFonts w:ascii="Arial" w:hAnsi="Arial" w:cs="Arial"/>
          <w:b/>
          <w:bCs/>
        </w:rPr>
      </w:pPr>
      <w:r>
        <w:rPr>
          <w:rFonts w:ascii="Arial" w:hAnsi="Arial" w:cs="Arial"/>
          <w:b/>
          <w:bCs/>
        </w:rPr>
        <w:t>22) ΠΔ 70Α/88 - (31/Α/1988)</w:t>
      </w:r>
    </w:p>
    <w:p w:rsidR="00A95AB4" w:rsidRDefault="00A95AB4" w:rsidP="00885CE3">
      <w:pPr>
        <w:spacing w:after="0"/>
        <w:jc w:val="both"/>
        <w:rPr>
          <w:rFonts w:ascii="Arial" w:hAnsi="Arial" w:cs="Arial"/>
        </w:rPr>
      </w:pPr>
      <w:r>
        <w:rPr>
          <w:rFonts w:ascii="Arial" w:hAnsi="Arial" w:cs="Arial"/>
        </w:rPr>
        <w:t>ΠΡΟΣΤΑΣΙΑ ΤΩΝ ΕΡΓΑΖΟΜΕΝΩΝ ΠΟΥ ΕΚΤΙΘΕΝΤΑΙ ΣΕ ΑΜΙΑΝΤΟ ΚΑΤΆ ΤΗΝ ΕΡΓΑΣΙΑ</w:t>
      </w:r>
    </w:p>
    <w:p w:rsidR="00A95AB4" w:rsidRDefault="00A95AB4" w:rsidP="00885CE3">
      <w:pPr>
        <w:spacing w:after="0"/>
        <w:jc w:val="both"/>
        <w:rPr>
          <w:rFonts w:ascii="Arial" w:hAnsi="Arial" w:cs="Arial"/>
          <w:b/>
          <w:bCs/>
        </w:rPr>
      </w:pPr>
      <w:r>
        <w:rPr>
          <w:rFonts w:ascii="Arial" w:hAnsi="Arial" w:cs="Arial"/>
          <w:b/>
          <w:bCs/>
        </w:rPr>
        <w:t>23) ΠΔ 778/80 - (193/Α/1980)</w:t>
      </w:r>
    </w:p>
    <w:p w:rsidR="00A95AB4" w:rsidRDefault="00A95AB4" w:rsidP="00885CE3">
      <w:pPr>
        <w:spacing w:after="0"/>
        <w:jc w:val="both"/>
        <w:rPr>
          <w:rFonts w:ascii="Arial" w:hAnsi="Arial" w:cs="Arial"/>
        </w:rPr>
      </w:pPr>
      <w:r>
        <w:rPr>
          <w:rFonts w:ascii="Arial" w:hAnsi="Arial" w:cs="Arial"/>
        </w:rPr>
        <w:t>ΠΕΡΙ ΜΕΤΡΩΝ ΑΣΦΑΛΕΙΑΣ ΚΑΤΆ ΤΗΝ ΕΚΤΕΛΕΣΗ ΟΙΚΟΔΟΜΙΚΩΝ ΕΡΓΑΣΙΩΝ</w:t>
      </w:r>
    </w:p>
    <w:p w:rsidR="00A95AB4" w:rsidRDefault="00A95AB4" w:rsidP="00885CE3">
      <w:pPr>
        <w:spacing w:after="0"/>
        <w:jc w:val="both"/>
        <w:rPr>
          <w:rFonts w:ascii="Arial" w:hAnsi="Arial" w:cs="Arial"/>
          <w:b/>
          <w:bCs/>
        </w:rPr>
      </w:pPr>
      <w:r>
        <w:rPr>
          <w:rFonts w:ascii="Arial" w:hAnsi="Arial" w:cs="Arial"/>
          <w:b/>
          <w:bCs/>
        </w:rPr>
        <w:t>24) ΠΔ 85/91 - (38/Α/1991)</w:t>
      </w:r>
    </w:p>
    <w:p w:rsidR="00A95AB4" w:rsidRDefault="00A95AB4" w:rsidP="00885CE3">
      <w:pPr>
        <w:spacing w:after="0"/>
        <w:jc w:val="both"/>
        <w:rPr>
          <w:rFonts w:ascii="Arial" w:hAnsi="Arial" w:cs="Arial"/>
        </w:rPr>
      </w:pPr>
      <w:r>
        <w:rPr>
          <w:rFonts w:ascii="Arial" w:hAnsi="Arial" w:cs="Arial"/>
        </w:rPr>
        <w:t>ΠΡΟΣΤΑΣΙΑ ΤΩΝ ΕΡΓΑΖΟΜΕΝΩΝ ΑΠΌ ΤΟΥΣ ΚΙΝΔΥΝΟΥΣ ΠΟΥ ΔΙΑΤΡΕΧΟΥΝ ΛΟΓΩ ΤΗΣ ΕΚΘΕΣΗΣ ΤΟΥΣ ΣΤΟ ΘΟΡΥΒΟ ΚΑΤΆ ΤΗΝ ΕΡΓΑΣΙΑ, ΣΕ ΣΥΜΜΟΡΦΩΣΗ ΠΡΟΣ ΤΗΝ ΟΔΗΓΙΑ 86/188/ΕΟΚ</w:t>
      </w:r>
    </w:p>
    <w:p w:rsidR="00A95AB4" w:rsidRDefault="00A95AB4" w:rsidP="00885CE3">
      <w:pPr>
        <w:spacing w:after="0"/>
        <w:jc w:val="both"/>
        <w:rPr>
          <w:rFonts w:ascii="Arial" w:hAnsi="Arial" w:cs="Arial"/>
          <w:b/>
          <w:bCs/>
        </w:rPr>
      </w:pPr>
      <w:r>
        <w:rPr>
          <w:rFonts w:ascii="Arial" w:hAnsi="Arial" w:cs="Arial"/>
          <w:b/>
          <w:bCs/>
        </w:rPr>
        <w:t>25) ΠΔ 94/87 - (54/Α/1987)</w:t>
      </w:r>
    </w:p>
    <w:p w:rsidR="00A95AB4" w:rsidRDefault="00A95AB4" w:rsidP="00885CE3">
      <w:pPr>
        <w:spacing w:after="0"/>
        <w:jc w:val="both"/>
        <w:rPr>
          <w:rFonts w:ascii="Arial" w:hAnsi="Arial" w:cs="Arial"/>
        </w:rPr>
      </w:pPr>
      <w:r>
        <w:rPr>
          <w:rFonts w:ascii="Arial" w:hAnsi="Arial" w:cs="Arial"/>
        </w:rPr>
        <w:t>ΠΡΟΣΤΑΣΙΑ ΤΩΝ ΕΡΓΑΖΟΜΕΝΩΝ ΠΟΥ ΕΚΤΙΘΕΝΤΑΙ ΣΤΟΝ ΜΕΤΑΛΛΙΚΟ ΜΟΛΥΒΟ ΚΑΙ ΤΙΣ ΕΝΩΣΕΙΣ ΙΟΝΤΩΝ ΤΟΥ ΚΑΤΆ ΤΗΝ ΕΡΓΑΣΙΑ</w:t>
      </w:r>
    </w:p>
    <w:p w:rsidR="00A95AB4" w:rsidRDefault="00A95AB4" w:rsidP="00885CE3">
      <w:pPr>
        <w:spacing w:after="0"/>
        <w:jc w:val="both"/>
        <w:rPr>
          <w:rFonts w:ascii="Arial" w:hAnsi="Arial" w:cs="Arial"/>
          <w:b/>
          <w:bCs/>
        </w:rPr>
      </w:pPr>
      <w:r>
        <w:rPr>
          <w:rFonts w:ascii="Arial" w:hAnsi="Arial" w:cs="Arial"/>
          <w:b/>
          <w:bCs/>
        </w:rPr>
        <w:t>26) ΠΔ 95/78 - (20/Α/1978)</w:t>
      </w:r>
    </w:p>
    <w:p w:rsidR="00A95AB4" w:rsidRDefault="00A95AB4" w:rsidP="00885CE3">
      <w:pPr>
        <w:spacing w:after="0"/>
        <w:jc w:val="both"/>
        <w:rPr>
          <w:rFonts w:ascii="Arial" w:hAnsi="Arial" w:cs="Arial"/>
        </w:rPr>
      </w:pPr>
      <w:r>
        <w:rPr>
          <w:rFonts w:ascii="Arial" w:hAnsi="Arial" w:cs="Arial"/>
        </w:rPr>
        <w:t>ΠΕΡΙ ΜΕΤΡΩΝ ΥΓΙΕΙΝΗΣ ΚΑΙ ΑΣΦΑΛΕΙΑΣ ΤΩΝ ΑΠΑΣΧΟΛΟΥΜΕΝΩΝ ΕΙΣ ΕΡΓΑΣΙΑΣ ΣΥΓΚΟΛΛΗΣΕΩΝ</w:t>
      </w:r>
    </w:p>
    <w:p w:rsidR="00A95AB4" w:rsidRDefault="00A95AB4" w:rsidP="00885CE3">
      <w:pPr>
        <w:spacing w:after="0"/>
        <w:jc w:val="both"/>
        <w:rPr>
          <w:rFonts w:ascii="Arial" w:hAnsi="Arial" w:cs="Arial"/>
          <w:b/>
          <w:bCs/>
        </w:rPr>
      </w:pPr>
      <w:r>
        <w:rPr>
          <w:rFonts w:ascii="Arial" w:hAnsi="Arial" w:cs="Arial"/>
          <w:b/>
          <w:bCs/>
        </w:rPr>
        <w:t>27) ΣΣΕ ΟΙΚΟΔΟΜΩΝ</w:t>
      </w:r>
    </w:p>
    <w:p w:rsidR="00A95AB4" w:rsidRDefault="00A95AB4" w:rsidP="00885CE3">
      <w:pPr>
        <w:spacing w:after="0"/>
        <w:jc w:val="both"/>
        <w:rPr>
          <w:rFonts w:ascii="Arial" w:hAnsi="Arial" w:cs="Arial"/>
        </w:rPr>
      </w:pPr>
      <w:r>
        <w:rPr>
          <w:rFonts w:ascii="Arial" w:hAnsi="Arial" w:cs="Arial"/>
        </w:rPr>
        <w:t>ΔΙΑΚΟΠΗ ΕΡΓΑΣΙΑΣ ΓΙΑ ΘΕΡΜΟΚΡΑΣΙΕΣ ΠΑΝΩ ΑΠΌ 39°C ΥΠΟ ΣΚΙΑ</w:t>
      </w:r>
    </w:p>
    <w:p w:rsidR="00A95AB4" w:rsidRDefault="00A95AB4" w:rsidP="00885CE3">
      <w:pPr>
        <w:spacing w:after="0"/>
        <w:jc w:val="both"/>
        <w:rPr>
          <w:rFonts w:ascii="Arial" w:hAnsi="Arial" w:cs="Arial"/>
          <w:b/>
          <w:bCs/>
        </w:rPr>
      </w:pPr>
      <w:r>
        <w:rPr>
          <w:rFonts w:ascii="Arial" w:hAnsi="Arial" w:cs="Arial"/>
          <w:b/>
          <w:bCs/>
        </w:rPr>
        <w:t>28) ΥΑ 1014(ΦΟΡ)94 - (216/Α/2001)</w:t>
      </w:r>
    </w:p>
    <w:p w:rsidR="00A95AB4" w:rsidRDefault="00A95AB4" w:rsidP="00885CE3">
      <w:pPr>
        <w:spacing w:after="0"/>
        <w:jc w:val="both"/>
        <w:rPr>
          <w:rFonts w:ascii="Arial" w:hAnsi="Arial" w:cs="Arial"/>
        </w:rPr>
      </w:pPr>
      <w:r>
        <w:rPr>
          <w:rFonts w:ascii="Arial" w:hAnsi="Arial" w:cs="Arial"/>
        </w:rPr>
        <w:t>ΕΓΚΡΙΣΗ ΚΑΝΟΝΙΣΜΩΝ ΑΚΤΙΝΟΠΡΟΣΤΑΣΙΑΣ</w:t>
      </w:r>
    </w:p>
    <w:p w:rsidR="00A95AB4" w:rsidRDefault="00A95AB4" w:rsidP="00885CE3">
      <w:pPr>
        <w:spacing w:after="0"/>
        <w:jc w:val="both"/>
        <w:rPr>
          <w:rFonts w:ascii="Arial" w:hAnsi="Arial" w:cs="Arial"/>
          <w:b/>
          <w:bCs/>
        </w:rPr>
      </w:pPr>
      <w:r>
        <w:rPr>
          <w:rFonts w:ascii="Arial" w:hAnsi="Arial" w:cs="Arial"/>
          <w:b/>
          <w:bCs/>
        </w:rPr>
        <w:t>29) ΥΑ 14165/Φ17/373/93 - (673/Β/1993)</w:t>
      </w:r>
    </w:p>
    <w:p w:rsidR="00A95AB4" w:rsidRDefault="00A95AB4" w:rsidP="00885CE3">
      <w:pPr>
        <w:spacing w:after="0"/>
        <w:jc w:val="both"/>
        <w:rPr>
          <w:rFonts w:ascii="Arial" w:hAnsi="Arial" w:cs="Arial"/>
        </w:rPr>
      </w:pPr>
      <w:r>
        <w:rPr>
          <w:rFonts w:ascii="Arial" w:hAnsi="Arial" w:cs="Arial"/>
        </w:rPr>
        <w:t>ΚΑΝΟΝΙΣΜΟΣ ΓΙΑ ΤΗΝ ΑΣΦΑΛΗ ΚΑΤΑΣΚΕΥΗ ΚΑΙ ΚΥΚΛΟΦΟΡΙΑ ΤΩΝ ΔΟΧΕΙΩΝ ΠΙΕΣΗΣ ΚΑΙ ΤΩΝ ΣΥΣΚΕΥΩΝ ΑΕΡΙΟΥ</w:t>
      </w:r>
    </w:p>
    <w:p w:rsidR="00A95AB4" w:rsidRDefault="00A95AB4" w:rsidP="00885CE3">
      <w:pPr>
        <w:spacing w:after="0"/>
        <w:jc w:val="both"/>
        <w:rPr>
          <w:rFonts w:ascii="Arial" w:hAnsi="Arial" w:cs="Arial"/>
          <w:b/>
          <w:bCs/>
        </w:rPr>
      </w:pPr>
      <w:r>
        <w:rPr>
          <w:rFonts w:ascii="Arial" w:hAnsi="Arial" w:cs="Arial"/>
          <w:b/>
          <w:bCs/>
        </w:rPr>
        <w:t>30) ΥΑ 16440/Φ10.4/445/93 - (756/Β/1993)</w:t>
      </w:r>
    </w:p>
    <w:p w:rsidR="00A95AB4" w:rsidRDefault="00A95AB4" w:rsidP="00885CE3">
      <w:pPr>
        <w:spacing w:after="0"/>
        <w:jc w:val="both"/>
        <w:rPr>
          <w:rFonts w:ascii="Arial" w:hAnsi="Arial" w:cs="Arial"/>
        </w:rPr>
      </w:pPr>
      <w:r>
        <w:rPr>
          <w:rFonts w:ascii="Arial" w:hAnsi="Arial" w:cs="Arial"/>
        </w:rPr>
        <w:t>ΚΑΝΟΝΙΣΜΟΣ ΠΑΡΑΓΩΓΗΣ ΚΑΙ ΔΙΑΘΕΣΗΣ ΣΤΗΝ ΑΓΟΡΑ ΣΥΝΑΡΜΟΛΟΓΟΥΜΕΝΩΝ ΜΕΤΑΛΛΙΚΩΝ ΣΤΟΙΧΕΙΩΝ ΓΙΑ ΤΗΝ ΑΣΦΑΛΗ ΚΑΤΑΣΚΕΥΗ ΚΑΙ ΧΡΗΣΗ ΜΕΤΑΛΛΙΚΩΝ ΣΚΑΛΩΣΙΩΝ</w:t>
      </w:r>
    </w:p>
    <w:p w:rsidR="00A95AB4" w:rsidRDefault="00A95AB4" w:rsidP="00885CE3">
      <w:pPr>
        <w:spacing w:after="0"/>
        <w:jc w:val="both"/>
        <w:rPr>
          <w:rFonts w:ascii="Arial" w:hAnsi="Arial" w:cs="Arial"/>
          <w:b/>
          <w:bCs/>
        </w:rPr>
      </w:pPr>
      <w:r>
        <w:rPr>
          <w:rFonts w:ascii="Arial" w:hAnsi="Arial" w:cs="Arial"/>
          <w:b/>
          <w:bCs/>
        </w:rPr>
        <w:t>31) ΥΑ 18477/92 - (558/Β/1992)</w:t>
      </w:r>
    </w:p>
    <w:p w:rsidR="00A95AB4" w:rsidRDefault="00A95AB4" w:rsidP="00885CE3">
      <w:pPr>
        <w:spacing w:after="0"/>
        <w:jc w:val="both"/>
        <w:rPr>
          <w:rFonts w:ascii="Arial" w:hAnsi="Arial" w:cs="Arial"/>
        </w:rPr>
      </w:pPr>
      <w:r>
        <w:rPr>
          <w:rFonts w:ascii="Arial" w:hAnsi="Arial" w:cs="Arial"/>
        </w:rPr>
        <w:t>ΚΑΘΟΡΙΣΜΟΣ ΕΠΙΤΡΕΠΟΜΕΝΩΝ ΟΡΙΩΝ ΕΚΠΟΜΠΗΣ ΜΟΝΟΞΕΙΔΙΟΙΥ ΤΟΥ ΑΝΘΡΑΚΑ (CO) ΚΑΙ ΥΔΡΟΓΟΝΑΝΘΡΑΚΩΝ (HC) ΣΤΑ ΚΑΥΣΑΕΡΙΑ ΤΩΝ ΒΕΝΖΙΝΟΚΙΝΗΤΩΝ ΟΔΙΚΩΝ ΟΧΗΜΑΤΩΝ ΜΕ ΤΕΤΡΑΧΡΟΝΟ ΚΙΝΗΤΗΡΑ ΚΑΙ ΚΑΘΙΕΡΩΣΗ ΣΧΕΤΙΚΗΣ ΜΕΘΟΔΟΥ ΜΕΤΡΗΣΗΣ</w:t>
      </w:r>
    </w:p>
    <w:p w:rsidR="00A95AB4" w:rsidRDefault="00A95AB4" w:rsidP="00885CE3">
      <w:pPr>
        <w:spacing w:after="0"/>
        <w:jc w:val="both"/>
        <w:rPr>
          <w:rFonts w:ascii="Arial" w:hAnsi="Arial" w:cs="Arial"/>
          <w:b/>
          <w:bCs/>
        </w:rPr>
      </w:pPr>
      <w:r>
        <w:rPr>
          <w:rFonts w:ascii="Arial" w:hAnsi="Arial" w:cs="Arial"/>
          <w:b/>
          <w:bCs/>
        </w:rPr>
        <w:t>32) ΥΑ 19846/79 - (Χ/Α/1979)</w:t>
      </w:r>
    </w:p>
    <w:p w:rsidR="00A95AB4" w:rsidRDefault="00A95AB4" w:rsidP="00885CE3">
      <w:pPr>
        <w:spacing w:after="0"/>
        <w:jc w:val="both"/>
        <w:rPr>
          <w:rFonts w:ascii="Arial" w:hAnsi="Arial" w:cs="Arial"/>
        </w:rPr>
      </w:pPr>
      <w:r>
        <w:rPr>
          <w:rFonts w:ascii="Arial" w:hAnsi="Arial" w:cs="Arial"/>
        </w:rPr>
        <w:t>ΠΕΡΙ ΕΦΟΔΙΑΣΜΟΥ ΤΩΝ ΑΥΤΟΚΙΝΗΤΩΝ ΟΧΗΜΑΤΩΝ ΚΑΙ ΤΡΙΚΥΚΛΩΝ ΜΟΤΟΣΥΚΛΕΤΩΝ ΜΕ ΠΥΡΟΣΒΕΣΤΗΡΕΣ (ΤΡΟΠΟΠΟΙΗΣΗ ΥΑ 2750/80)</w:t>
      </w:r>
    </w:p>
    <w:p w:rsidR="00A95AB4" w:rsidRDefault="00A95AB4" w:rsidP="00885CE3">
      <w:pPr>
        <w:spacing w:after="0"/>
        <w:jc w:val="both"/>
        <w:rPr>
          <w:rFonts w:ascii="Arial" w:hAnsi="Arial" w:cs="Arial"/>
          <w:b/>
          <w:bCs/>
        </w:rPr>
      </w:pPr>
      <w:r>
        <w:rPr>
          <w:rFonts w:ascii="Arial" w:hAnsi="Arial" w:cs="Arial"/>
          <w:b/>
          <w:bCs/>
        </w:rPr>
        <w:t>33) ΥΑ 22/5/93 - (Χ/Α/1993)</w:t>
      </w:r>
    </w:p>
    <w:p w:rsidR="00A95AB4" w:rsidRDefault="00A95AB4" w:rsidP="00885CE3">
      <w:pPr>
        <w:spacing w:after="0"/>
        <w:jc w:val="both"/>
        <w:rPr>
          <w:rFonts w:ascii="Arial" w:hAnsi="Arial" w:cs="Arial"/>
        </w:rPr>
      </w:pPr>
      <w:r>
        <w:rPr>
          <w:rFonts w:ascii="Arial" w:hAnsi="Arial" w:cs="Arial"/>
        </w:rPr>
        <w:t>ΣΥΣΤΑΣΕΙΣ ΓΙΑ ΚΑΤΕΔΑΦΙΣΕΙΣ ΚΤΙΡΙΩΝ</w:t>
      </w:r>
    </w:p>
    <w:p w:rsidR="00A95AB4" w:rsidRDefault="00A95AB4" w:rsidP="00885CE3">
      <w:pPr>
        <w:spacing w:after="0"/>
        <w:jc w:val="both"/>
        <w:rPr>
          <w:rFonts w:ascii="Arial" w:hAnsi="Arial" w:cs="Arial"/>
          <w:b/>
          <w:bCs/>
        </w:rPr>
      </w:pPr>
      <w:r>
        <w:rPr>
          <w:rFonts w:ascii="Arial" w:hAnsi="Arial" w:cs="Arial"/>
          <w:b/>
          <w:bCs/>
        </w:rPr>
        <w:t>34) ΥΑ 3046/89 - (59/Δ/1989)</w:t>
      </w:r>
    </w:p>
    <w:p w:rsidR="00A95AB4" w:rsidRDefault="00A95AB4" w:rsidP="00885CE3">
      <w:pPr>
        <w:spacing w:after="0"/>
        <w:jc w:val="both"/>
        <w:rPr>
          <w:rFonts w:ascii="Arial" w:hAnsi="Arial" w:cs="Arial"/>
        </w:rPr>
      </w:pPr>
      <w:r>
        <w:rPr>
          <w:rFonts w:ascii="Arial" w:hAnsi="Arial" w:cs="Arial"/>
        </w:rPr>
        <w:t>ΚΤΙΡΙΟΔΟΜΙΚΟΣ ΚΑΝΟΝΙΣΜΟΣ (ΤΡΟΠΟΠΟΙΗΣΗ ΥΑ49977/89 - ΦΕΚ 535/Β/89)</w:t>
      </w:r>
    </w:p>
    <w:p w:rsidR="00A95AB4" w:rsidRDefault="00A95AB4" w:rsidP="00885CE3">
      <w:pPr>
        <w:spacing w:after="0"/>
        <w:jc w:val="both"/>
        <w:rPr>
          <w:rFonts w:ascii="Arial" w:hAnsi="Arial" w:cs="Arial"/>
          <w:b/>
          <w:bCs/>
        </w:rPr>
      </w:pPr>
      <w:r>
        <w:rPr>
          <w:rFonts w:ascii="Arial" w:hAnsi="Arial" w:cs="Arial"/>
          <w:b/>
          <w:bCs/>
        </w:rPr>
        <w:t>35) ΥΑ 470/85 - (183/Β/1985)</w:t>
      </w:r>
    </w:p>
    <w:p w:rsidR="00A95AB4" w:rsidRDefault="00A95AB4" w:rsidP="00885CE3">
      <w:pPr>
        <w:spacing w:after="0"/>
        <w:jc w:val="both"/>
        <w:rPr>
          <w:rFonts w:ascii="Arial" w:hAnsi="Arial" w:cs="Arial"/>
        </w:rPr>
      </w:pPr>
      <w:r>
        <w:rPr>
          <w:rFonts w:ascii="Arial" w:hAnsi="Arial" w:cs="Arial"/>
        </w:rPr>
        <w:t>ΗΛΕΚΤΡΟΛΟΓΙΚΟ ΥΛΙΚΟ ΠΟΥ ΠΡΟΟΡΙΖΕΤΑΙ ΝΑ ΧΡΗΣΙΜΟΠΟΙΗΘΕΙ ΕΝΤΟΣ ΟΡΙΣΜΕΝΩΝ ΟΡΙΩΝ ΤΑΣΕΩΣ ΣΕ ΣΥΜΜΟΡΦΩΣΗ ΠΡΟΣ ΤΗΝ ΟΔΗΓΙΑ ΤΟΥ ΣΥΜΒΟΥΛΙΟΥ 73/23/ΕΟΚ</w:t>
      </w:r>
    </w:p>
    <w:p w:rsidR="00A95AB4" w:rsidRDefault="00A95AB4" w:rsidP="00885CE3">
      <w:pPr>
        <w:spacing w:after="0"/>
        <w:jc w:val="both"/>
        <w:rPr>
          <w:rFonts w:ascii="Arial" w:hAnsi="Arial" w:cs="Arial"/>
          <w:b/>
          <w:bCs/>
        </w:rPr>
      </w:pPr>
      <w:r>
        <w:rPr>
          <w:rFonts w:ascii="Arial" w:hAnsi="Arial" w:cs="Arial"/>
          <w:b/>
          <w:bCs/>
        </w:rPr>
        <w:t>36) ΥΑ 8243/1113/91 - (138/Β/1991)</w:t>
      </w:r>
    </w:p>
    <w:p w:rsidR="00A95AB4" w:rsidRDefault="00A95AB4" w:rsidP="00885CE3">
      <w:pPr>
        <w:spacing w:after="0"/>
        <w:jc w:val="both"/>
        <w:rPr>
          <w:rFonts w:ascii="Arial" w:hAnsi="Arial" w:cs="Arial"/>
        </w:rPr>
      </w:pPr>
      <w:r>
        <w:rPr>
          <w:rFonts w:ascii="Arial" w:hAnsi="Arial" w:cs="Arial"/>
        </w:rPr>
        <w:t>ΚΑΘΟΡΙΣΜΟΣ ΜΕΤΡΩΝ ΚΑΙ ΜΕΘΟΔΩΝ ΓΙΑ ΤΗΝ ΠΡΟΛΗΨΗ ΚΑΙ ΜΕΙΩΣΗ ΤΗΣ ΡΥΠΑΝΣΗΣ ΤΟΥ ΠΕΡΙΒΑΛΛΟΝΤΟΣ ΑΠΌ ΕΚΠΟΜΠΕΣ ΑΜΙΑΝΤΟΥ</w:t>
      </w:r>
    </w:p>
    <w:p w:rsidR="00A95AB4" w:rsidRDefault="00A95AB4" w:rsidP="00885CE3">
      <w:pPr>
        <w:spacing w:after="0"/>
        <w:jc w:val="both"/>
        <w:rPr>
          <w:rFonts w:ascii="Arial" w:hAnsi="Arial" w:cs="Arial"/>
          <w:b/>
          <w:bCs/>
        </w:rPr>
      </w:pPr>
      <w:r>
        <w:rPr>
          <w:rFonts w:ascii="Arial" w:hAnsi="Arial" w:cs="Arial"/>
          <w:b/>
          <w:bCs/>
        </w:rPr>
        <w:t>37) ΥΑ Α5/2375/78</w:t>
      </w:r>
    </w:p>
    <w:p w:rsidR="00A95AB4" w:rsidRDefault="00A95AB4" w:rsidP="00885CE3">
      <w:pPr>
        <w:spacing w:after="0"/>
        <w:jc w:val="both"/>
        <w:rPr>
          <w:rFonts w:ascii="Arial" w:hAnsi="Arial" w:cs="Arial"/>
        </w:rPr>
      </w:pPr>
      <w:r>
        <w:rPr>
          <w:rFonts w:ascii="Arial" w:hAnsi="Arial" w:cs="Arial"/>
        </w:rPr>
        <w:t>ΠΕΡΙ ΤΗΣ ΧΡΗΣΕΩΣ ΚΑΤΑΣΙΓΑΣΜΕΝΩΝ ΑΕΡΟΣΦΥΡΩΝ</w:t>
      </w:r>
    </w:p>
    <w:p w:rsidR="00A95AB4" w:rsidRDefault="00A95AB4" w:rsidP="00885CE3">
      <w:pPr>
        <w:spacing w:after="0"/>
        <w:jc w:val="both"/>
        <w:rPr>
          <w:rFonts w:ascii="Arial" w:hAnsi="Arial" w:cs="Arial"/>
          <w:b/>
          <w:bCs/>
        </w:rPr>
      </w:pPr>
      <w:r>
        <w:rPr>
          <w:rFonts w:ascii="Arial" w:hAnsi="Arial" w:cs="Arial"/>
          <w:b/>
          <w:bCs/>
        </w:rPr>
        <w:t>38) ΥΑ Β17081/2964 - (157/Β/1996)</w:t>
      </w:r>
    </w:p>
    <w:p w:rsidR="00A95AB4" w:rsidRDefault="00A95AB4" w:rsidP="00885CE3">
      <w:pPr>
        <w:spacing w:after="0"/>
        <w:jc w:val="both"/>
        <w:rPr>
          <w:rFonts w:ascii="Arial" w:hAnsi="Arial" w:cs="Arial"/>
        </w:rPr>
      </w:pPr>
      <w:r>
        <w:rPr>
          <w:rFonts w:ascii="Arial" w:hAnsi="Arial" w:cs="Arial"/>
        </w:rPr>
        <w:t>ΣΥΣΚΕΥΕΣ ΚΑΙ ΣΥΣΤΗΜΑΤΑ ΠΡΟΣΤΑΣΙΑΣ ΠΟΥ ΠΡΟΟΡΙΖΟΝΤΑΙ ΓΙΑ ΧΡΗΣΗ ΣΕ ΕΚΡΗΞΙΜΕΣ ΑΤΜΟΣΦΑΙΡΕΣ</w:t>
      </w:r>
    </w:p>
    <w:p w:rsidR="00A95AB4" w:rsidRDefault="00A95AB4" w:rsidP="00885CE3">
      <w:pPr>
        <w:spacing w:after="0"/>
        <w:jc w:val="both"/>
        <w:rPr>
          <w:rFonts w:ascii="Arial" w:hAnsi="Arial" w:cs="Arial"/>
          <w:b/>
          <w:bCs/>
        </w:rPr>
      </w:pPr>
      <w:r>
        <w:rPr>
          <w:rFonts w:ascii="Arial" w:hAnsi="Arial" w:cs="Arial"/>
          <w:b/>
          <w:bCs/>
        </w:rPr>
        <w:t>39) ΥΑ ΒΜΠ/30058/83 - (121/Β/1983)</w:t>
      </w:r>
    </w:p>
    <w:p w:rsidR="00A95AB4" w:rsidRDefault="00A95AB4" w:rsidP="00885CE3">
      <w:pPr>
        <w:spacing w:after="0"/>
        <w:jc w:val="both"/>
        <w:rPr>
          <w:rFonts w:ascii="Arial" w:hAnsi="Arial" w:cs="Arial"/>
        </w:rPr>
      </w:pPr>
      <w:r>
        <w:rPr>
          <w:rFonts w:ascii="Arial" w:hAnsi="Arial" w:cs="Arial"/>
        </w:rPr>
        <w:t>ΕΓΚΡΙΣΗ ΠΡΟΤΥΠΗΣ ΠΡΟΔΙΑΓΡΑΦΗΣ ΣΗΜΑΝΣΕΩΣ ΕΚΤΕΛΟΥΜΕΝΩΝ ΕΡΓΩΝ ΣΕ ΟΔΟΥΣ ΕΝΤΟΣ ΚΑΤΟΙΚΗΜΕΝΩΝ ΠΕΡΙΟΧΩΝ</w:t>
      </w:r>
    </w:p>
    <w:p w:rsidR="00A95AB4" w:rsidRDefault="00A95AB4" w:rsidP="00885CE3">
      <w:pPr>
        <w:spacing w:after="0"/>
        <w:jc w:val="both"/>
        <w:rPr>
          <w:rFonts w:ascii="Arial" w:hAnsi="Arial" w:cs="Arial"/>
          <w:b/>
          <w:bCs/>
        </w:rPr>
      </w:pPr>
      <w:r>
        <w:rPr>
          <w:rFonts w:ascii="Arial" w:hAnsi="Arial" w:cs="Arial"/>
          <w:b/>
          <w:bCs/>
        </w:rPr>
        <w:t>40) ΥΑ ΒΜΠ/30428/80 - (589/Β/1980)</w:t>
      </w:r>
    </w:p>
    <w:p w:rsidR="00A95AB4" w:rsidRDefault="00A95AB4" w:rsidP="00885CE3">
      <w:pPr>
        <w:spacing w:after="0"/>
        <w:jc w:val="both"/>
        <w:rPr>
          <w:rFonts w:ascii="Arial" w:hAnsi="Arial" w:cs="Arial"/>
        </w:rPr>
      </w:pPr>
      <w:r>
        <w:rPr>
          <w:rFonts w:ascii="Arial" w:hAnsi="Arial" w:cs="Arial"/>
        </w:rPr>
        <w:t>ΕΓΚΡΙΣΗ ΠΡΟΤΥΠΗΣ ΠΡΟΔΙΑΓΡΑΦΗΣ ΣΗΜΑΝΣΕΩΣ ΕΚΤΕΛΟΥΜΕΝΩΝ ΕΡΓΩΝ ΣΕ ΟΔΟΥΣ ΕΚΤΟΣ ΚΑΤΟΙΚΗΜΕΝΩΝ ΠΕΡΙΟΧΩΝ</w:t>
      </w:r>
    </w:p>
    <w:p w:rsidR="00A95AB4" w:rsidRDefault="00A95AB4" w:rsidP="00885CE3">
      <w:pPr>
        <w:spacing w:after="0"/>
        <w:jc w:val="right"/>
        <w:rPr>
          <w:rFonts w:ascii="Arial" w:hAnsi="Arial" w:cs="Arial"/>
          <w:b/>
          <w:bCs/>
          <w:sz w:val="32"/>
          <w:szCs w:val="32"/>
        </w:rPr>
      </w:pPr>
    </w:p>
    <w:p w:rsidR="00A95AB4" w:rsidRDefault="00A95AB4" w:rsidP="00885CE3">
      <w:pPr>
        <w:spacing w:after="0"/>
        <w:jc w:val="right"/>
        <w:rPr>
          <w:rFonts w:ascii="Arial" w:hAnsi="Arial" w:cs="Arial"/>
          <w:b/>
          <w:bCs/>
          <w:sz w:val="32"/>
          <w:szCs w:val="32"/>
        </w:rPr>
      </w:pPr>
    </w:p>
    <w:p w:rsidR="00A95AB4" w:rsidRDefault="00A95AB4" w:rsidP="00885CE3">
      <w:pPr>
        <w:spacing w:after="0"/>
        <w:jc w:val="right"/>
        <w:rPr>
          <w:rFonts w:ascii="Arial" w:hAnsi="Arial" w:cs="Arial"/>
          <w:b/>
          <w:bCs/>
          <w:sz w:val="32"/>
          <w:szCs w:val="32"/>
        </w:rPr>
      </w:pPr>
    </w:p>
    <w:tbl>
      <w:tblPr>
        <w:tblW w:w="10080" w:type="dxa"/>
        <w:tblInd w:w="108" w:type="dxa"/>
        <w:tblLook w:val="01E0"/>
      </w:tblPr>
      <w:tblGrid>
        <w:gridCol w:w="2520"/>
        <w:gridCol w:w="2700"/>
        <w:gridCol w:w="2340"/>
        <w:gridCol w:w="2520"/>
      </w:tblGrid>
      <w:tr w:rsidR="00A95AB4" w:rsidRPr="005B6254" w:rsidTr="005B6254">
        <w:trPr>
          <w:trHeight w:val="225"/>
        </w:trPr>
        <w:tc>
          <w:tcPr>
            <w:tcW w:w="10080" w:type="dxa"/>
            <w:gridSpan w:val="4"/>
          </w:tcPr>
          <w:p w:rsidR="00A95AB4" w:rsidRPr="005B6254" w:rsidRDefault="00A95AB4" w:rsidP="005B6254">
            <w:pPr>
              <w:spacing w:after="0" w:line="240" w:lineRule="auto"/>
              <w:jc w:val="center"/>
              <w:rPr>
                <w:rFonts w:ascii="Times New Roman" w:hAnsi="Times New Roman" w:cs="Tahoma"/>
                <w:b/>
                <w:szCs w:val="24"/>
                <w:lang w:eastAsia="el-GR"/>
              </w:rPr>
            </w:pPr>
            <w:r w:rsidRPr="005B6254">
              <w:rPr>
                <w:rFonts w:ascii="Times New Roman" w:hAnsi="Times New Roman" w:cs="Tahoma"/>
                <w:b/>
                <w:szCs w:val="20"/>
                <w:lang w:eastAsia="el-GR"/>
              </w:rPr>
              <w:t xml:space="preserve">Χανιά, </w:t>
            </w:r>
            <w:r>
              <w:rPr>
                <w:rFonts w:ascii="Times New Roman" w:hAnsi="Times New Roman" w:cs="Tahoma"/>
                <w:b/>
                <w:szCs w:val="20"/>
                <w:lang w:eastAsia="el-GR"/>
              </w:rPr>
              <w:t>Φεβρουάριος 2013</w:t>
            </w:r>
          </w:p>
        </w:tc>
      </w:tr>
      <w:tr w:rsidR="00A95AB4" w:rsidRPr="005B6254" w:rsidTr="005B6254">
        <w:tc>
          <w:tcPr>
            <w:tcW w:w="5220" w:type="dxa"/>
            <w:gridSpan w:val="2"/>
          </w:tcPr>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ΘΕΩΡΗΘΗΚΕ</w:t>
            </w:r>
          </w:p>
          <w:p w:rsidR="00A95AB4" w:rsidRPr="005B6254" w:rsidRDefault="00A95AB4" w:rsidP="005B6254">
            <w:pPr>
              <w:pStyle w:val="BodyText2"/>
              <w:spacing w:after="0" w:line="240" w:lineRule="auto"/>
              <w:jc w:val="center"/>
              <w:rPr>
                <w:rFonts w:ascii="Calibri" w:hAnsi="Calibri" w:cs="Arial"/>
                <w:b/>
                <w:sz w:val="20"/>
                <w:szCs w:val="20"/>
              </w:rPr>
            </w:pPr>
          </w:p>
        </w:tc>
        <w:tc>
          <w:tcPr>
            <w:tcW w:w="4860" w:type="dxa"/>
            <w:gridSpan w:val="2"/>
          </w:tcPr>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ΣΥΝΤΑΧΘΗΚΕ</w:t>
            </w:r>
          </w:p>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ΟΙ ΜΕΛΕΤΗΤΕΣ</w:t>
            </w:r>
          </w:p>
        </w:tc>
      </w:tr>
      <w:tr w:rsidR="00A95AB4" w:rsidRPr="005B6254" w:rsidTr="005B6254">
        <w:trPr>
          <w:trHeight w:val="2000"/>
        </w:trPr>
        <w:tc>
          <w:tcPr>
            <w:tcW w:w="2520" w:type="dxa"/>
          </w:tcPr>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 xml:space="preserve">Ο ΠΡΟΙΣΤΑΜΕΝΟΣ </w:t>
            </w:r>
            <w:r>
              <w:rPr>
                <w:rFonts w:ascii="Calibri" w:hAnsi="Calibri" w:cs="Arial"/>
                <w:b/>
                <w:sz w:val="20"/>
                <w:szCs w:val="20"/>
              </w:rPr>
              <w:t>ΤΜΗΜΑΤΟΣ ΜΕΛΕΤΩΝ</w:t>
            </w: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ΦΡΑΓΚΙΣΚΟΣ ΤΡΟΥΛΛΑΚΗΣ</w:t>
            </w:r>
          </w:p>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ΠΟΛΙΤΙΚΟΣ ΜΗΧ/ΚΟΣ</w:t>
            </w:r>
          </w:p>
          <w:p w:rsidR="00A95AB4" w:rsidRPr="005B6254" w:rsidRDefault="00A95AB4" w:rsidP="005B6254">
            <w:pPr>
              <w:pStyle w:val="BodyText2"/>
              <w:spacing w:after="0" w:line="240" w:lineRule="auto"/>
              <w:jc w:val="center"/>
              <w:rPr>
                <w:rFonts w:ascii="Calibri" w:hAnsi="Calibri" w:cs="Arial"/>
                <w:b/>
                <w:sz w:val="20"/>
                <w:szCs w:val="20"/>
              </w:rPr>
            </w:pPr>
          </w:p>
        </w:tc>
        <w:tc>
          <w:tcPr>
            <w:tcW w:w="2700" w:type="dxa"/>
          </w:tcPr>
          <w:p w:rsidR="00A95AB4" w:rsidRDefault="00A95AB4" w:rsidP="005B6254">
            <w:pPr>
              <w:pStyle w:val="BodyText2"/>
              <w:spacing w:after="0" w:line="240" w:lineRule="auto"/>
              <w:jc w:val="center"/>
              <w:rPr>
                <w:rFonts w:ascii="Calibri" w:hAnsi="Calibri" w:cs="Arial"/>
                <w:b/>
                <w:sz w:val="20"/>
                <w:szCs w:val="20"/>
              </w:rPr>
            </w:pPr>
            <w:r>
              <w:rPr>
                <w:rFonts w:ascii="Calibri" w:hAnsi="Calibri" w:cs="Arial"/>
                <w:b/>
                <w:sz w:val="20"/>
                <w:szCs w:val="20"/>
              </w:rPr>
              <w:t>Η</w:t>
            </w:r>
            <w:r w:rsidRPr="005B6254">
              <w:rPr>
                <w:rFonts w:ascii="Calibri" w:hAnsi="Calibri" w:cs="Arial"/>
                <w:b/>
                <w:sz w:val="20"/>
                <w:szCs w:val="20"/>
              </w:rPr>
              <w:t xml:space="preserve"> Δ/ΝΤ</w:t>
            </w:r>
            <w:r>
              <w:rPr>
                <w:rFonts w:ascii="Calibri" w:hAnsi="Calibri" w:cs="Arial"/>
                <w:b/>
                <w:sz w:val="20"/>
                <w:szCs w:val="20"/>
              </w:rPr>
              <w:t>ΡΙΑ</w:t>
            </w:r>
            <w:r w:rsidRPr="005B6254">
              <w:rPr>
                <w:rFonts w:ascii="Calibri" w:hAnsi="Calibri" w:cs="Arial"/>
                <w:b/>
                <w:sz w:val="20"/>
                <w:szCs w:val="20"/>
              </w:rPr>
              <w:t xml:space="preserve"> Τ.Υ.</w:t>
            </w:r>
          </w:p>
          <w:p w:rsidR="00A95AB4" w:rsidRPr="005B6254" w:rsidRDefault="00A95AB4" w:rsidP="005B6254">
            <w:pPr>
              <w:pStyle w:val="BodyText2"/>
              <w:spacing w:after="0" w:line="240" w:lineRule="auto"/>
              <w:jc w:val="center"/>
              <w:rPr>
                <w:rFonts w:ascii="Calibri" w:hAnsi="Calibri" w:cs="Arial"/>
                <w:b/>
                <w:sz w:val="20"/>
                <w:szCs w:val="20"/>
              </w:rPr>
            </w:pPr>
            <w:r>
              <w:rPr>
                <w:rFonts w:ascii="Calibri" w:hAnsi="Calibri" w:cs="Arial"/>
                <w:b/>
                <w:sz w:val="20"/>
                <w:szCs w:val="20"/>
              </w:rPr>
              <w:t>ΔΗΜΟΥ ΧΑΝΙΩΝ</w:t>
            </w: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r>
              <w:rPr>
                <w:rFonts w:ascii="Calibri" w:hAnsi="Calibri" w:cs="Arial"/>
                <w:b/>
                <w:sz w:val="20"/>
                <w:szCs w:val="20"/>
              </w:rPr>
              <w:t>ΑΛΕΞΙΑ ΛΑΚΙΩΤΑΚΗ</w:t>
            </w:r>
          </w:p>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ΠΟΛΙΤΙΚΟΣ ΜΗΧ/ΚΟΣ</w:t>
            </w:r>
          </w:p>
          <w:p w:rsidR="00A95AB4" w:rsidRPr="005B6254" w:rsidRDefault="00A95AB4" w:rsidP="005B6254">
            <w:pPr>
              <w:pStyle w:val="BodyText2"/>
              <w:spacing w:after="0" w:line="240" w:lineRule="auto"/>
              <w:jc w:val="center"/>
              <w:rPr>
                <w:rFonts w:ascii="Calibri" w:hAnsi="Calibri" w:cs="Arial"/>
                <w:b/>
                <w:sz w:val="20"/>
                <w:szCs w:val="20"/>
              </w:rPr>
            </w:pPr>
          </w:p>
        </w:tc>
        <w:tc>
          <w:tcPr>
            <w:tcW w:w="2340" w:type="dxa"/>
          </w:tcPr>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 xml:space="preserve">ΑΦΡΟΔΙΤΗ ΠΑΠΑΔΑΚΗ </w:t>
            </w:r>
          </w:p>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ΑΡΧΙΤΕΚΤΩΝ ΜΗΧ/ΚΟΣ</w:t>
            </w:r>
          </w:p>
          <w:p w:rsidR="00A95AB4" w:rsidRPr="005B6254" w:rsidRDefault="00A95AB4" w:rsidP="005B6254">
            <w:pPr>
              <w:pStyle w:val="BodyText2"/>
              <w:spacing w:after="0" w:line="240" w:lineRule="auto"/>
              <w:jc w:val="center"/>
              <w:rPr>
                <w:rFonts w:ascii="Calibri" w:hAnsi="Calibri" w:cs="Arial"/>
                <w:b/>
                <w:sz w:val="20"/>
                <w:szCs w:val="20"/>
              </w:rPr>
            </w:pPr>
          </w:p>
        </w:tc>
        <w:tc>
          <w:tcPr>
            <w:tcW w:w="2520" w:type="dxa"/>
          </w:tcPr>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p>
          <w:p w:rsidR="00A95AB4" w:rsidRPr="005B6254" w:rsidRDefault="00A95AB4" w:rsidP="005B6254">
            <w:pPr>
              <w:pStyle w:val="BodyText2"/>
              <w:spacing w:after="0" w:line="240" w:lineRule="auto"/>
              <w:rPr>
                <w:rFonts w:ascii="Calibri" w:hAnsi="Calibri" w:cs="Arial"/>
                <w:b/>
                <w:sz w:val="20"/>
                <w:szCs w:val="20"/>
              </w:rPr>
            </w:pPr>
          </w:p>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ΓΙΩΡΓΟΣ ΕΥΘΥΜΙΟΥ</w:t>
            </w:r>
          </w:p>
          <w:p w:rsidR="00A95AB4" w:rsidRPr="005B6254" w:rsidRDefault="00A95AB4"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ΜΗΧΑΝΟΛΟΓΟΣ ΜΗΧ/ΚΟΣ</w:t>
            </w:r>
          </w:p>
          <w:p w:rsidR="00A95AB4" w:rsidRPr="005B6254" w:rsidRDefault="00A95AB4" w:rsidP="005B6254">
            <w:pPr>
              <w:pStyle w:val="BodyText2"/>
              <w:spacing w:after="0" w:line="240" w:lineRule="auto"/>
              <w:jc w:val="center"/>
              <w:rPr>
                <w:rFonts w:ascii="Calibri" w:hAnsi="Calibri" w:cs="Arial"/>
                <w:b/>
                <w:sz w:val="20"/>
                <w:szCs w:val="20"/>
              </w:rPr>
            </w:pPr>
          </w:p>
        </w:tc>
      </w:tr>
    </w:tbl>
    <w:p w:rsidR="00A95AB4" w:rsidRDefault="00A95AB4" w:rsidP="00885CE3">
      <w:pPr>
        <w:spacing w:after="0"/>
        <w:ind w:left="6379"/>
        <w:jc w:val="center"/>
      </w:pPr>
    </w:p>
    <w:sectPr w:rsidR="00A95AB4" w:rsidSect="00C20E94">
      <w:footerReference w:type="default" r:id="rId10"/>
      <w:pgSz w:w="11908" w:h="16833"/>
      <w:pgMar w:top="666" w:right="720" w:bottom="144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B4" w:rsidRDefault="00A95AB4" w:rsidP="00885CE3">
      <w:pPr>
        <w:spacing w:after="0" w:line="240" w:lineRule="auto"/>
      </w:pPr>
      <w:r>
        <w:separator/>
      </w:r>
    </w:p>
  </w:endnote>
  <w:endnote w:type="continuationSeparator" w:id="0">
    <w:p w:rsidR="00A95AB4" w:rsidRDefault="00A95AB4" w:rsidP="00885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Sans Serif">
    <w:panose1 w:val="00000000000000000000"/>
    <w:charset w:val="A1"/>
    <w:family w:val="swiss"/>
    <w:notTrueType/>
    <w:pitch w:val="default"/>
    <w:sig w:usb0="00000081" w:usb1="00000000" w:usb2="00000000" w:usb3="00000000" w:csb0="00000008"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B4" w:rsidRDefault="00A95AB4">
    <w:pPr>
      <w:jc w:val="right"/>
      <w:rPr>
        <w:rFonts w:ascii="Courier" w:hAnsi="Courier" w:cs="Courier"/>
      </w:rPr>
    </w:pPr>
    <w:r>
      <w:rPr>
        <w:rFonts w:ascii="Arial" w:hAnsi="Arial" w:cs="Arial"/>
        <w:sz w:val="24"/>
        <w:szCs w:val="24"/>
      </w:rPr>
      <w:fldChar w:fldCharType="begin"/>
    </w:r>
    <w:r>
      <w:rPr>
        <w:rFonts w:ascii="Arial" w:hAnsi="Arial" w:cs="Arial"/>
        <w:sz w:val="24"/>
        <w:szCs w:val="24"/>
      </w:rPr>
      <w:instrText>PAGE</w:instrText>
    </w:r>
    <w:r>
      <w:rPr>
        <w:rFonts w:ascii="Arial" w:hAnsi="Arial" w:cs="Arial"/>
        <w:sz w:val="24"/>
        <w:szCs w:val="24"/>
      </w:rPr>
      <w:fldChar w:fldCharType="separate"/>
    </w:r>
    <w:r>
      <w:rPr>
        <w:rFonts w:ascii="Arial" w:hAnsi="Arial" w:cs="Arial"/>
        <w:noProof/>
        <w:sz w:val="24"/>
        <w:szCs w:val="24"/>
      </w:rPr>
      <w:t>8</w:t>
    </w:r>
    <w:r>
      <w:rPr>
        <w:rFonts w:ascii="Arial" w:hAnsi="Arial" w:cs="Arial"/>
        <w:sz w:val="24"/>
        <w:szCs w:val="24"/>
      </w:rPr>
      <w:fldChar w:fldCharType="end"/>
    </w:r>
    <w:r>
      <w:rPr>
        <w:rFonts w:ascii="Arial" w:hAnsi="Arial" w:cs="Arial"/>
        <w:sz w:val="24"/>
        <w:szCs w:val="24"/>
        <w:lang w:val="en-US"/>
      </w:rPr>
      <w:t xml:space="preserve"> </w:t>
    </w:r>
    <w:r>
      <w:rPr>
        <w:rFonts w:ascii="Arial" w:hAnsi="Arial" w:cs="Arial"/>
        <w:sz w:val="24"/>
        <w:szCs w:val="24"/>
      </w:rPr>
      <w:t xml:space="preserve">από </w:t>
    </w:r>
    <w:r>
      <w:rPr>
        <w:rFonts w:ascii="Arial" w:hAnsi="Arial" w:cs="Arial"/>
        <w:sz w:val="24"/>
        <w:szCs w:val="24"/>
        <w:lang w:val="en-US"/>
      </w:rPr>
      <w:fldChar w:fldCharType="begin"/>
    </w:r>
    <w:r>
      <w:rPr>
        <w:rFonts w:ascii="Arial" w:hAnsi="Arial" w:cs="Arial"/>
        <w:sz w:val="24"/>
        <w:szCs w:val="24"/>
        <w:lang w:val="en-US"/>
      </w:rPr>
      <w:instrText>NUMPAGES</w:instrText>
    </w:r>
    <w:r>
      <w:rPr>
        <w:rFonts w:ascii="Arial" w:hAnsi="Arial" w:cs="Arial"/>
        <w:sz w:val="24"/>
        <w:szCs w:val="24"/>
        <w:lang w:val="en-US"/>
      </w:rPr>
      <w:fldChar w:fldCharType="separate"/>
    </w:r>
    <w:r>
      <w:rPr>
        <w:rFonts w:ascii="Arial" w:hAnsi="Arial" w:cs="Arial"/>
        <w:noProof/>
        <w:sz w:val="24"/>
        <w:szCs w:val="24"/>
        <w:lang w:val="en-US"/>
      </w:rPr>
      <w:t>44</w:t>
    </w:r>
    <w:r>
      <w:rPr>
        <w:rFonts w:ascii="Arial" w:hAnsi="Arial" w:cs="Arial"/>
        <w:sz w:val="24"/>
        <w:szCs w:val="24"/>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B4" w:rsidRDefault="00A95AB4" w:rsidP="00885CE3">
      <w:pPr>
        <w:spacing w:after="0" w:line="240" w:lineRule="auto"/>
      </w:pPr>
      <w:r>
        <w:separator/>
      </w:r>
    </w:p>
  </w:footnote>
  <w:footnote w:type="continuationSeparator" w:id="0">
    <w:p w:rsidR="00A95AB4" w:rsidRDefault="00A95AB4" w:rsidP="00885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DCA8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460B7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3285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8879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5004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30A2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386B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1832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A4A3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2E51D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60A5F89"/>
    <w:multiLevelType w:val="hybridMultilevel"/>
    <w:tmpl w:val="C166FC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73869D8"/>
    <w:multiLevelType w:val="singleLevel"/>
    <w:tmpl w:val="973420E2"/>
    <w:lvl w:ilvl="0">
      <w:start w:val="1"/>
      <w:numFmt w:val="decimal"/>
      <w:lvlText w:val="%1)"/>
      <w:legacy w:legacy="1" w:legacySpace="0" w:legacyIndent="283"/>
      <w:lvlJc w:val="left"/>
      <w:rPr>
        <w:rFonts w:cs="Times New Roman"/>
        <w:sz w:val="24"/>
        <w:szCs w:val="24"/>
      </w:rPr>
    </w:lvl>
  </w:abstractNum>
  <w:num w:numId="1">
    <w:abstractNumId w:val="12"/>
  </w:num>
  <w:num w:numId="2">
    <w:abstractNumId w:val="12"/>
    <w:lvlOverride w:ilvl="0">
      <w:lvl w:ilvl="0">
        <w:start w:val="1"/>
        <w:numFmt w:val="decimal"/>
        <w:lvlText w:val="%1)"/>
        <w:legacy w:legacy="1" w:legacySpace="0" w:legacyIndent="283"/>
        <w:lvlJc w:val="left"/>
        <w:rPr>
          <w:rFonts w:cs="Times New Roman"/>
          <w:sz w:val="24"/>
          <w:szCs w:val="24"/>
        </w:rPr>
      </w:lvl>
    </w:lvlOverride>
  </w:num>
  <w:num w:numId="3">
    <w:abstractNumId w:val="10"/>
    <w:lvlOverride w:ilvl="0">
      <w:lvl w:ilvl="0">
        <w:numFmt w:val="bullet"/>
        <w:lvlText w:val=""/>
        <w:legacy w:legacy="1" w:legacySpace="0" w:legacyIndent="0"/>
        <w:lvlJc w:val="left"/>
        <w:rPr>
          <w:rFonts w:ascii="Symbol" w:hAnsi="Symbol" w:hint="default"/>
        </w:rPr>
      </w:lvl>
    </w:lvlOverride>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CE3"/>
    <w:rsid w:val="0004492B"/>
    <w:rsid w:val="000C7DE5"/>
    <w:rsid w:val="002106D2"/>
    <w:rsid w:val="002513BA"/>
    <w:rsid w:val="002B059B"/>
    <w:rsid w:val="002D6866"/>
    <w:rsid w:val="0030114D"/>
    <w:rsid w:val="00347E0B"/>
    <w:rsid w:val="004C6449"/>
    <w:rsid w:val="005850AC"/>
    <w:rsid w:val="005A7D00"/>
    <w:rsid w:val="005B6254"/>
    <w:rsid w:val="005E61A8"/>
    <w:rsid w:val="005F702E"/>
    <w:rsid w:val="006455AD"/>
    <w:rsid w:val="0067641F"/>
    <w:rsid w:val="00812027"/>
    <w:rsid w:val="0081439C"/>
    <w:rsid w:val="0082391F"/>
    <w:rsid w:val="00885CE3"/>
    <w:rsid w:val="008B1B23"/>
    <w:rsid w:val="008F4B3D"/>
    <w:rsid w:val="009A5B87"/>
    <w:rsid w:val="00A24927"/>
    <w:rsid w:val="00A7715A"/>
    <w:rsid w:val="00A9574E"/>
    <w:rsid w:val="00A95AB4"/>
    <w:rsid w:val="00B0740F"/>
    <w:rsid w:val="00B118F7"/>
    <w:rsid w:val="00B406DD"/>
    <w:rsid w:val="00B65A3A"/>
    <w:rsid w:val="00B9652E"/>
    <w:rsid w:val="00C044D1"/>
    <w:rsid w:val="00C20E94"/>
    <w:rsid w:val="00C33370"/>
    <w:rsid w:val="00C92853"/>
    <w:rsid w:val="00CA065C"/>
    <w:rsid w:val="00D4635C"/>
    <w:rsid w:val="00D7159F"/>
    <w:rsid w:val="00D74190"/>
    <w:rsid w:val="00D91006"/>
    <w:rsid w:val="00DC0007"/>
    <w:rsid w:val="00E1151E"/>
    <w:rsid w:val="00E124DC"/>
    <w:rsid w:val="00E83D4D"/>
    <w:rsid w:val="00E94428"/>
    <w:rsid w:val="00E96286"/>
    <w:rsid w:val="00EF3058"/>
    <w:rsid w:val="00F8191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AD"/>
    <w:pPr>
      <w:spacing w:after="200" w:line="276" w:lineRule="auto"/>
    </w:pPr>
    <w:rPr>
      <w:lang w:eastAsia="en-US"/>
    </w:rPr>
  </w:style>
  <w:style w:type="paragraph" w:styleId="Heading2">
    <w:name w:val="heading 2"/>
    <w:basedOn w:val="Normal"/>
    <w:next w:val="Normal"/>
    <w:link w:val="Heading2Char"/>
    <w:uiPriority w:val="99"/>
    <w:qFormat/>
    <w:locked/>
    <w:rsid w:val="00D7159F"/>
    <w:pPr>
      <w:keepNext/>
      <w:shd w:val="solid" w:color="FFFFFF" w:fill="FFFFFF"/>
      <w:spacing w:after="0" w:line="240" w:lineRule="auto"/>
      <w:outlineLvl w:val="1"/>
    </w:pPr>
    <w:rPr>
      <w:rFonts w:ascii="Times New Roman" w:hAnsi="Times New Roman"/>
      <w:b/>
      <w:sz w:val="24"/>
      <w:szCs w:val="24"/>
      <w:lang w:eastAsia="el-GR"/>
    </w:rPr>
  </w:style>
  <w:style w:type="paragraph" w:styleId="Heading3">
    <w:name w:val="heading 3"/>
    <w:basedOn w:val="Normal"/>
    <w:next w:val="Normal"/>
    <w:link w:val="Heading3Char"/>
    <w:uiPriority w:val="99"/>
    <w:qFormat/>
    <w:locked/>
    <w:rsid w:val="00D7159F"/>
    <w:pPr>
      <w:keepNext/>
      <w:shd w:val="solid" w:color="FFFFFF" w:fill="FFFFFF"/>
      <w:spacing w:after="0" w:line="240" w:lineRule="auto"/>
      <w:outlineLvl w:val="2"/>
    </w:pPr>
    <w:rPr>
      <w:rFonts w:ascii="Times New Roman" w:hAnsi="Times New Roman"/>
      <w:sz w:val="24"/>
      <w:szCs w:val="20"/>
      <w:lang w:eastAsia="el-GR"/>
    </w:rPr>
  </w:style>
  <w:style w:type="paragraph" w:styleId="Heading5">
    <w:name w:val="heading 5"/>
    <w:basedOn w:val="Normal"/>
    <w:next w:val="Normal"/>
    <w:link w:val="Heading5Char"/>
    <w:uiPriority w:val="99"/>
    <w:qFormat/>
    <w:locked/>
    <w:rsid w:val="00D7159F"/>
    <w:pPr>
      <w:keepNext/>
      <w:spacing w:after="0" w:line="240" w:lineRule="auto"/>
      <w:outlineLvl w:val="4"/>
    </w:pPr>
    <w:rPr>
      <w:rFonts w:ascii="Times New Roman" w:hAnsi="Times New Roman"/>
      <w:b/>
      <w:bCs/>
      <w:sz w:val="24"/>
      <w:szCs w:val="24"/>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1439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1439C"/>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81439C"/>
    <w:rPr>
      <w:rFonts w:ascii="Calibri" w:hAnsi="Calibri" w:cs="Times New Roman"/>
      <w:b/>
      <w:bCs/>
      <w:i/>
      <w:iCs/>
      <w:sz w:val="26"/>
      <w:szCs w:val="26"/>
      <w:lang w:eastAsia="en-US"/>
    </w:rPr>
  </w:style>
  <w:style w:type="paragraph" w:styleId="Header">
    <w:name w:val="header"/>
    <w:basedOn w:val="Normal"/>
    <w:link w:val="HeaderChar"/>
    <w:uiPriority w:val="99"/>
    <w:rsid w:val="00885CE3"/>
    <w:pPr>
      <w:tabs>
        <w:tab w:val="center" w:pos="4153"/>
        <w:tab w:val="right" w:pos="8306"/>
      </w:tabs>
      <w:autoSpaceDE w:val="0"/>
      <w:autoSpaceDN w:val="0"/>
      <w:adjustRightInd w:val="0"/>
      <w:spacing w:after="0" w:line="240" w:lineRule="auto"/>
    </w:pPr>
    <w:rPr>
      <w:rFonts w:ascii="Times New Roman" w:hAnsi="Times New Roman"/>
      <w:color w:val="000000"/>
      <w:sz w:val="20"/>
      <w:szCs w:val="20"/>
    </w:rPr>
  </w:style>
  <w:style w:type="character" w:customStyle="1" w:styleId="HeaderChar">
    <w:name w:val="Header Char"/>
    <w:basedOn w:val="DefaultParagraphFont"/>
    <w:link w:val="Header"/>
    <w:uiPriority w:val="99"/>
    <w:locked/>
    <w:rsid w:val="00885CE3"/>
    <w:rPr>
      <w:rFonts w:ascii="Times New Roman" w:hAnsi="Times New Roman" w:cs="Times New Roman"/>
      <w:color w:val="000000"/>
      <w:sz w:val="20"/>
      <w:szCs w:val="20"/>
    </w:rPr>
  </w:style>
  <w:style w:type="paragraph" w:styleId="Footer">
    <w:name w:val="footer"/>
    <w:basedOn w:val="Normal"/>
    <w:link w:val="FooterChar"/>
    <w:uiPriority w:val="99"/>
    <w:rsid w:val="00885CE3"/>
    <w:pPr>
      <w:tabs>
        <w:tab w:val="center" w:pos="4153"/>
        <w:tab w:val="right" w:pos="8306"/>
      </w:tabs>
      <w:autoSpaceDE w:val="0"/>
      <w:autoSpaceDN w:val="0"/>
      <w:adjustRightInd w:val="0"/>
      <w:spacing w:after="0" w:line="240" w:lineRule="auto"/>
    </w:pPr>
    <w:rPr>
      <w:rFonts w:ascii="Times New Roman" w:hAnsi="Times New Roman"/>
      <w:color w:val="000000"/>
      <w:sz w:val="20"/>
      <w:szCs w:val="20"/>
    </w:rPr>
  </w:style>
  <w:style w:type="character" w:customStyle="1" w:styleId="FooterChar">
    <w:name w:val="Footer Char"/>
    <w:basedOn w:val="DefaultParagraphFont"/>
    <w:link w:val="Footer"/>
    <w:uiPriority w:val="99"/>
    <w:locked/>
    <w:rsid w:val="00885CE3"/>
    <w:rPr>
      <w:rFonts w:ascii="Times New Roman" w:hAnsi="Times New Roman" w:cs="Times New Roman"/>
      <w:color w:val="000000"/>
      <w:sz w:val="20"/>
      <w:szCs w:val="20"/>
    </w:rPr>
  </w:style>
  <w:style w:type="character" w:styleId="PageNumber">
    <w:name w:val="page number"/>
    <w:basedOn w:val="DefaultParagraphFont"/>
    <w:uiPriority w:val="99"/>
    <w:rsid w:val="00885CE3"/>
    <w:rPr>
      <w:rFonts w:cs="Times New Roman"/>
      <w:color w:val="000000"/>
    </w:rPr>
  </w:style>
  <w:style w:type="paragraph" w:styleId="BalloonText">
    <w:name w:val="Balloon Text"/>
    <w:basedOn w:val="Normal"/>
    <w:link w:val="BalloonTextChar"/>
    <w:uiPriority w:val="99"/>
    <w:semiHidden/>
    <w:rsid w:val="00885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5CE3"/>
    <w:rPr>
      <w:rFonts w:ascii="Tahoma" w:hAnsi="Tahoma" w:cs="Tahoma"/>
      <w:sz w:val="16"/>
      <w:szCs w:val="16"/>
    </w:rPr>
  </w:style>
  <w:style w:type="paragraph" w:styleId="BodyText2">
    <w:name w:val="Body Text 2"/>
    <w:basedOn w:val="Normal"/>
    <w:link w:val="BodyText2Char"/>
    <w:uiPriority w:val="99"/>
    <w:rsid w:val="00885CE3"/>
    <w:pPr>
      <w:spacing w:after="120" w:line="480" w:lineRule="auto"/>
    </w:pPr>
    <w:rPr>
      <w:rFonts w:ascii="Times New Roman" w:eastAsia="Times New Roman" w:hAnsi="Times New Roman"/>
      <w:sz w:val="24"/>
      <w:szCs w:val="24"/>
      <w:lang w:eastAsia="el-GR"/>
    </w:rPr>
  </w:style>
  <w:style w:type="character" w:customStyle="1" w:styleId="BodyText2Char">
    <w:name w:val="Body Text 2 Char"/>
    <w:basedOn w:val="DefaultParagraphFont"/>
    <w:link w:val="BodyText2"/>
    <w:uiPriority w:val="99"/>
    <w:locked/>
    <w:rsid w:val="00885CE3"/>
    <w:rPr>
      <w:rFonts w:ascii="Times New Roman" w:hAnsi="Times New Roman" w:cs="Times New Roman"/>
      <w:sz w:val="24"/>
      <w:szCs w:val="24"/>
      <w:lang w:eastAsia="el-GR"/>
    </w:rPr>
  </w:style>
  <w:style w:type="table" w:styleId="TableGrid">
    <w:name w:val="Table Grid"/>
    <w:basedOn w:val="TableNormal"/>
    <w:uiPriority w:val="99"/>
    <w:rsid w:val="00885CE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733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44</Pages>
  <Words>10958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tsivio</cp:lastModifiedBy>
  <cp:revision>18</cp:revision>
  <dcterms:created xsi:type="dcterms:W3CDTF">2011-11-08T10:30:00Z</dcterms:created>
  <dcterms:modified xsi:type="dcterms:W3CDTF">2013-02-23T08:12:00Z</dcterms:modified>
</cp:coreProperties>
</file>