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3.jpeg" ContentType="image/jpeg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518" w:type="dxa"/>
        <w:jc w:val="left"/>
        <w:tblInd w:w="-8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276"/>
        <w:gridCol w:w="7005"/>
        <w:gridCol w:w="6237"/>
      </w:tblGrid>
      <w:tr>
        <w:trPr>
          <w:trHeight w:val="2460" w:hRule="atLeast"/>
        </w:trPr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Style19"/>
              <w:jc w:val="both"/>
              <w:rPr>
                <w:sz w:val="20"/>
                <w:b w:val="false"/>
                <w:sz w:val="20"/>
                <w:b w:val="false"/>
                <w:szCs w:val="20"/>
                <w:rFonts w:ascii="Tahoma" w:hAnsi="Tahoma" w:eastAsia="SimSun" w:cs="Tahoma"/>
                <w:color w:val="00000A"/>
                <w:lang w:eastAsia="zh-CN" w:bidi="hi-IN"/>
              </w:rPr>
            </w:pPr>
            <w:r>
              <w:rPr>
                <w:rFonts w:cs="Tahoma" w:ascii="Tahoma" w:hAnsi="Tahoma"/>
                <w:sz w:val="20"/>
                <w:szCs w:val="20"/>
              </w:rPr>
              <w:drawing>
                <wp:anchor behindDoc="0" distT="0" distB="0" distL="114935" distR="114935" simplePos="0" locked="0" layoutInCell="1" allowOverlap="1" relativeHeight="2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-26035</wp:posOffset>
                  </wp:positionV>
                  <wp:extent cx="664210" cy="1466850"/>
                  <wp:effectExtent l="0" t="0" r="0" b="0"/>
                  <wp:wrapSquare wrapText="bothSides"/>
                  <wp:docPr id="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pStyle w:val="Style19"/>
              <w:jc w:val="both"/>
              <w:rPr>
                <w:sz w:val="20"/>
                <w:b w:val="false"/>
                <w:sz w:val="20"/>
                <w:b w:val="false"/>
                <w:szCs w:val="20"/>
                <w:rFonts w:ascii="Tahoma" w:hAnsi="Tahoma" w:eastAsia="SimSun" w:cs="Tahoma"/>
                <w:color w:val="00000A"/>
                <w:lang w:eastAsia="zh-CN" w:bidi="hi-IN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  <w:r/>
          </w:p>
        </w:tc>
        <w:tc>
          <w:tcPr>
            <w:tcW w:w="7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Normal"/>
              <w:ind w:right="480" w:hanging="0"/>
              <w:jc w:val="both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ΕΛΛΗΝΙΚΗ ΔΗΜΟΚΡΑΤΙΑ 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b w:val="false"/>
                <w:sz w:val="20"/>
                <w:b w:val="false"/>
                <w:szCs w:val="20"/>
                <w:bCs/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ΔΗΜΟΣ ΧΑΝΙΩΝ                                           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sz w:val="20"/>
                <w:szCs w:val="20"/>
                <w:rFonts w:ascii="Tahoma" w:hAnsi="Tahoma" w:cs="Tahoma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 xml:space="preserve">ΣΧΟΛΙΚΗ ΕΠΙΤΡΟΠΗ Β/ΘΜΙΑΣ ΕΚΠ/ΣΗΣ         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sz w:val="20"/>
                <w:szCs w:val="20"/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  <w:szCs w:val="20"/>
              </w:rPr>
              <w:t>Δ/νση: Κριάρη 40 (1</w:t>
            </w:r>
            <w:r>
              <w:rPr>
                <w:rFonts w:cs="Tahoma" w:ascii="Tahoma" w:hAnsi="Tahoma"/>
                <w:sz w:val="20"/>
                <w:szCs w:val="20"/>
                <w:vertAlign w:val="superscript"/>
              </w:rPr>
              <w:t>ος</w:t>
            </w:r>
            <w:r>
              <w:rPr>
                <w:rFonts w:cs="Tahoma" w:ascii="Tahoma" w:hAnsi="Tahoma"/>
                <w:sz w:val="20"/>
                <w:szCs w:val="20"/>
              </w:rPr>
              <w:t xml:space="preserve"> όροφος) Χανιά τ.κ.73135 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sz w:val="20"/>
                <w:szCs w:val="20"/>
                <w:rFonts w:ascii="Tahoma" w:hAnsi="Tahoma" w:cs="Tahoma"/>
                <w:lang w:val="fr-FR"/>
              </w:rPr>
            </w:pPr>
            <w:r>
              <w:rPr>
                <w:rFonts w:cs="Tahoma" w:ascii="Tahoma" w:hAnsi="Tahoma"/>
                <w:sz w:val="20"/>
                <w:szCs w:val="20"/>
              </w:rPr>
              <w:t>Τηλ</w:t>
            </w:r>
            <w:r>
              <w:rPr>
                <w:rFonts w:cs="Tahoma" w:ascii="Tahoma" w:hAnsi="Tahoma"/>
                <w:sz w:val="20"/>
                <w:szCs w:val="20"/>
                <w:lang w:val="en-US"/>
              </w:rPr>
              <w:t>: 28213 41773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sz w:val="20"/>
                <w:szCs w:val="20"/>
                <w:rFonts w:ascii="Tahoma" w:hAnsi="Tahoma" w:cs="Tahoma"/>
                <w:lang w:val="en-US"/>
              </w:rPr>
            </w:pPr>
            <w:r>
              <w:rPr>
                <w:rFonts w:cs="Tahoma" w:ascii="Tahoma" w:hAnsi="Tahoma"/>
                <w:sz w:val="20"/>
                <w:szCs w:val="20"/>
                <w:lang w:val="fr-FR"/>
              </w:rPr>
              <w:t>Fax</w:t>
            </w:r>
            <w:r>
              <w:rPr>
                <w:rFonts w:cs="Tahoma" w:ascii="Tahoma" w:hAnsi="Tahoma"/>
                <w:sz w:val="20"/>
                <w:szCs w:val="20"/>
                <w:lang w:val="en-US"/>
              </w:rPr>
              <w:t>:28213 41786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480"/>
              <w:ind w:left="-1285" w:right="485" w:hanging="0"/>
              <w:jc w:val="both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lang w:val="en-US"/>
              </w:rPr>
            </w:pPr>
            <w:r>
              <w:rPr>
                <w:rFonts w:cs="Tahoma" w:ascii="Tahoma" w:hAnsi="Tahoma"/>
                <w:sz w:val="20"/>
                <w:szCs w:val="20"/>
                <w:lang w:val="en-US"/>
              </w:rPr>
              <w:t>e</w:t>
            </w:r>
            <w:r>
              <w:rPr>
                <w:rFonts w:cs="Tahoma" w:ascii="Tahoma" w:hAnsi="Tahoma"/>
                <w:sz w:val="20"/>
                <w:szCs w:val="20"/>
                <w:lang w:val="en-GB"/>
              </w:rPr>
              <w:t>-</w:t>
            </w:r>
            <w:r>
              <w:rPr>
                <w:rFonts w:cs="Tahoma" w:ascii="Tahoma" w:hAnsi="Tahoma"/>
                <w:sz w:val="20"/>
                <w:szCs w:val="20"/>
                <w:lang w:val="en-US"/>
              </w:rPr>
              <w:t>mail</w:t>
            </w:r>
            <w:r>
              <w:rPr>
                <w:rFonts w:cs="Tahoma" w:ascii="Tahoma" w:hAnsi="Tahoma"/>
                <w:sz w:val="20"/>
                <w:szCs w:val="20"/>
                <w:lang w:val="en-GB"/>
              </w:rPr>
              <w:t xml:space="preserve">: </w:t>
            </w:r>
            <w:r>
              <w:rPr>
                <w:rFonts w:cs="Tahoma" w:ascii="Tahoma" w:hAnsi="Tahoma"/>
                <w:sz w:val="20"/>
                <w:szCs w:val="20"/>
                <w:lang w:val="en-US"/>
              </w:rPr>
              <w:t xml:space="preserve">sche  </w:t>
            </w:r>
            <w:r>
              <w:rPr>
                <w:rFonts w:cs="Tahoma" w:ascii="Tahoma" w:hAnsi="Tahoma"/>
                <w:sz w:val="20"/>
                <w:szCs w:val="20"/>
                <w:lang w:val="en-GB"/>
              </w:rPr>
              <w:t>schepitropi2@chania.gr</w:t>
            </w:r>
            <w:r/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Normal"/>
              <w:rPr>
                <w:sz w:val="22"/>
                <w:b w:val="false"/>
                <w:sz w:val="22"/>
                <w:b w:val="false"/>
                <w:szCs w:val="22"/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  <w:szCs w:val="20"/>
                <w:lang w:val="en-US"/>
              </w:rPr>
              <w:t xml:space="preserve"> </w:t>
            </w:r>
            <w:r>
              <w:rPr>
                <w:rFonts w:cs="Tahoma" w:ascii="Tahoma" w:hAnsi="Tahoma"/>
                <w:b w:val="false"/>
                <w:sz w:val="22"/>
                <w:szCs w:val="22"/>
              </w:rPr>
              <w:t>«</w:t>
            </w:r>
            <w:r>
              <w:rPr>
                <w:rFonts w:cs="Tahoma" w:ascii="Tahoma" w:hAnsi="Tahoma"/>
                <w:sz w:val="22"/>
                <w:szCs w:val="22"/>
              </w:rPr>
              <w:t xml:space="preserve"> </w:t>
            </w:r>
            <w:r>
              <w:rPr>
                <w:rFonts w:cs="Tahoma" w:ascii="Tahoma" w:hAnsi="Tahoma"/>
                <w:b w:val="false"/>
                <w:bCs/>
                <w:sz w:val="22"/>
                <w:szCs w:val="22"/>
              </w:rPr>
              <w:t>Προμήθεια γραφικής ύλης</w:t>
            </w:r>
            <w:r>
              <w:rPr>
                <w:rFonts w:cs="Tahoma" w:ascii="Tahoma" w:hAnsi="Tahoma"/>
                <w:sz w:val="22"/>
                <w:szCs w:val="22"/>
              </w:rPr>
              <w:t xml:space="preserve"> -– </w:t>
            </w:r>
            <w:r>
              <w:rPr>
                <w:rFonts w:cs="Tahoma" w:ascii="Tahoma" w:hAnsi="Tahoma"/>
                <w:b w:val="false"/>
                <w:bCs/>
                <w:sz w:val="22"/>
                <w:szCs w:val="22"/>
              </w:rPr>
              <w:t>υλικά γραφείου</w:t>
            </w:r>
            <w:r>
              <w:rPr>
                <w:rFonts w:cs="Tahoma" w:ascii="Tahoma" w:hAnsi="Tahoma"/>
                <w:sz w:val="22"/>
                <w:szCs w:val="22"/>
              </w:rPr>
              <w:t xml:space="preserve">, </w:t>
            </w:r>
            <w:r>
              <w:rPr>
                <w:rFonts w:cs="Tahoma" w:ascii="Tahoma" w:hAnsi="Tahoma"/>
                <w:b w:val="false"/>
                <w:bCs/>
                <w:sz w:val="22"/>
                <w:szCs w:val="22"/>
              </w:rPr>
              <w:t>Υπηρεσιακά βιβλία</w:t>
            </w:r>
            <w:r>
              <w:rPr>
                <w:rFonts w:cs="Tahoma" w:ascii="Tahoma" w:hAnsi="Tahoma"/>
                <w:sz w:val="22"/>
                <w:szCs w:val="22"/>
              </w:rPr>
              <w:t>,</w:t>
            </w:r>
            <w:r>
              <w:rPr>
                <w:rFonts w:cs="Tahoma" w:ascii="Tahoma" w:hAnsi="Tahoma"/>
                <w:b w:val="false"/>
                <w:bCs/>
                <w:sz w:val="22"/>
                <w:szCs w:val="22"/>
              </w:rPr>
              <w:t>Χαρτί φωτοτυπικού Α3 &amp; Α4</w:t>
            </w:r>
            <w:r>
              <w:rPr>
                <w:rFonts w:cs="Tahoma" w:ascii="Tahoma" w:hAnsi="Tahoma"/>
                <w:sz w:val="22"/>
                <w:szCs w:val="22"/>
              </w:rPr>
              <w:t xml:space="preserve"> </w:t>
            </w:r>
            <w:r>
              <w:rPr>
                <w:rFonts w:cs="Tahoma" w:ascii="Tahoma" w:hAnsi="Tahoma"/>
                <w:b w:val="false"/>
                <w:sz w:val="22"/>
                <w:szCs w:val="22"/>
              </w:rPr>
              <w:t>για τις ανάγκες των Σχολικών Μονάδων  Δευτεροβάθμιας Εκπαίδευσης του Δ Χανίων για το σχολικό έτος 2015-2016».</w:t>
            </w:r>
            <w:r/>
          </w:p>
          <w:p>
            <w:pPr>
              <w:pStyle w:val="Normal"/>
              <w:rPr>
                <w:sz w:val="22"/>
                <w:b w:val="false"/>
                <w:sz w:val="22"/>
                <w:b w:val="false"/>
                <w:szCs w:val="22"/>
                <w:rFonts w:ascii="Tahoma" w:hAnsi="Tahoma" w:cs="Tahoma"/>
              </w:rPr>
            </w:pPr>
            <w:r>
              <w:rPr>
                <w:rFonts w:cs="Tahoma" w:ascii="Tahoma" w:hAnsi="Tahoma"/>
                <w:b w:val="false"/>
                <w:sz w:val="22"/>
                <w:szCs w:val="22"/>
              </w:rPr>
              <w:t xml:space="preserve">Προϋπολογισμός Κατηγορίας Α: </w:t>
            </w:r>
            <w:r>
              <w:rPr>
                <w:rFonts w:cs="Tahoma" w:ascii="Tahoma" w:hAnsi="Tahoma"/>
                <w:b w:val="false"/>
                <w:color w:val="3366FF"/>
                <w:sz w:val="22"/>
                <w:szCs w:val="22"/>
              </w:rPr>
              <w:t xml:space="preserve">   41059,86</w:t>
            </w:r>
            <w:r>
              <w:rPr>
                <w:rFonts w:cs="Tahoma" w:ascii="Tahoma" w:hAnsi="Tahoma"/>
                <w:bCs/>
                <w:sz w:val="22"/>
                <w:szCs w:val="22"/>
              </w:rPr>
              <w:t xml:space="preserve"> </w:t>
            </w:r>
            <w:r>
              <w:rPr>
                <w:rFonts w:cs="Tahoma" w:ascii="Tahoma" w:hAnsi="Tahoma"/>
                <w:b w:val="false"/>
                <w:color w:val="3366FF"/>
                <w:sz w:val="22"/>
                <w:szCs w:val="22"/>
              </w:rPr>
              <w:t xml:space="preserve">    € (με ΦΠΑ)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sz w:val="20"/>
                <w:szCs w:val="20"/>
                <w:rFonts w:ascii="Tahoma" w:hAnsi="Tahoma" w:cs="Tahoma"/>
              </w:rPr>
            </w:pPr>
            <w:r>
              <w:rPr>
                <w:rFonts w:cs="Tahoma" w:ascii="Tahoma" w:hAnsi="Tahoma"/>
                <w:b w:val="false"/>
                <w:sz w:val="22"/>
                <w:szCs w:val="22"/>
              </w:rPr>
              <w:t>Χρηματοδότηση</w:t>
            </w:r>
            <w:r>
              <w:rPr>
                <w:rFonts w:cs="Tahoma" w:ascii="Tahoma" w:hAnsi="Tahoma"/>
                <w:sz w:val="22"/>
                <w:szCs w:val="22"/>
              </w:rPr>
              <w:t xml:space="preserve">: </w:t>
            </w:r>
            <w:r>
              <w:rPr>
                <w:rFonts w:cs="Tahoma" w:ascii="Tahoma" w:hAnsi="Tahoma"/>
                <w:b w:val="false"/>
                <w:color w:val="3366FF"/>
                <w:sz w:val="22"/>
                <w:szCs w:val="22"/>
              </w:rPr>
              <w:t>ΙΔΙΟΙ ΠΟΡΟΙ</w:t>
            </w:r>
            <w:r>
              <w:rPr>
                <w:rFonts w:cs="Tahoma" w:ascii="Tahoma" w:hAnsi="Tahoma"/>
                <w:sz w:val="20"/>
                <w:szCs w:val="20"/>
              </w:rPr>
              <w:t xml:space="preserve"> </w:t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  <w:shd w:val="clear" w:color="auto" w:themeColor="" w:themeTint="" w:themeShade="" w:fill="FFFFFF" w:themeFill="" w:themeFillTint="" w:themeFillShade=""/>
        <w:ind w:right="480" w:hanging="0"/>
        <w:jc w:val="center"/>
        <w:rPr>
          <w:sz w:val="22"/>
          <w:sz w:val="22"/>
          <w:szCs w:val="22"/>
          <w:rFonts w:ascii="Tahoma" w:hAnsi="Tahoma" w:cs="Tahoma"/>
        </w:rPr>
      </w:pPr>
      <w:r>
        <w:rPr>
          <w:rFonts w:cs="Tahoma" w:ascii="Tahoma" w:hAnsi="Tahoma"/>
          <w:sz w:val="22"/>
          <w:szCs w:val="22"/>
        </w:rPr>
        <w:t>ΕΝΤΥΠΟ ΟΙΚΟΝΟΜΙΚΗΣ ΠΡΟΣΦΟΡΑΣ</w:t>
      </w:r>
      <w:r/>
    </w:p>
    <w:p>
      <w:pPr>
        <w:pStyle w:val="Normal"/>
        <w:shd w:val="clear" w:color="auto" w:themeColor="" w:themeTint="" w:themeShade="" w:fill="FFFFFF" w:themeFill="" w:themeFillTint="" w:themeFillShade=""/>
        <w:ind w:right="480" w:hanging="0"/>
        <w:jc w:val="both"/>
        <w:rPr>
          <w:sz w:val="22"/>
          <w:b w:val="false"/>
          <w:sz w:val="22"/>
          <w:b w:val="false"/>
          <w:szCs w:val="22"/>
          <w:rFonts w:ascii="Tahoma" w:hAnsi="Tahoma" w:cs="Tahoma"/>
        </w:rPr>
      </w:pPr>
      <w:r>
        <w:rPr>
          <w:rFonts w:cs="Tahoma" w:ascii="Tahoma" w:hAnsi="Tahoma"/>
          <w:b w:val="false"/>
          <w:sz w:val="22"/>
          <w:szCs w:val="22"/>
        </w:rPr>
        <w:t>Της επιχείρησης …………………, έδρα ………………………, οδός …………………., αριθμός ………, τηλέφωνο …………………., fax ………………..……..</w:t>
      </w:r>
      <w:r/>
    </w:p>
    <w:p>
      <w:pPr>
        <w:pStyle w:val="Normal"/>
        <w:spacing w:lineRule="auto" w:line="360"/>
        <w:jc w:val="both"/>
        <w:rPr>
          <w:sz w:val="26"/>
          <w:b w:val="false"/>
          <w:sz w:val="26"/>
          <w:b w:val="false"/>
          <w:szCs w:val="26"/>
          <w:rFonts w:ascii="Book Antiqua" w:hAnsi="Book Antiqua" w:eastAsia="Times New Roman" w:cs="Book Antiqua"/>
          <w:color w:val="000000"/>
          <w:lang w:eastAsia="zh-CN"/>
        </w:rPr>
      </w:pPr>
      <w:r>
        <w:rPr>
          <w:rFonts w:cs="Book Antiqua" w:ascii="Book Antiqua" w:hAnsi="Book Antiqua"/>
          <w:b w:val="false"/>
        </w:rPr>
      </w:r>
      <w:r/>
    </w:p>
    <w:tbl>
      <w:tblPr>
        <w:tblW w:w="14081" w:type="dxa"/>
        <w:jc w:val="left"/>
        <w:tblInd w:w="93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58"/>
        <w:gridCol w:w="6300"/>
        <w:gridCol w:w="1356"/>
        <w:gridCol w:w="1334"/>
        <w:gridCol w:w="2122"/>
        <w:gridCol w:w="2010"/>
      </w:tblGrid>
      <w:tr>
        <w:trPr>
          <w:trHeight w:val="895" w:hRule="atLeast"/>
        </w:trPr>
        <w:tc>
          <w:tcPr>
            <w:tcW w:w="14080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4"/>
                <w:sz w:val="24"/>
                <w:szCs w:val="24"/>
                <w:bCs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Cs/>
                <w:color w:val="00000A"/>
                <w:sz w:val="24"/>
                <w:szCs w:val="24"/>
                <w:lang w:eastAsia="el-GR"/>
              </w:rPr>
              <w:t>ΚΑΤΗΓΟΡΙΑ Α</w:t>
            </w:r>
            <w:r/>
          </w:p>
          <w:p>
            <w:pPr>
              <w:pStyle w:val="Normal"/>
              <w:suppressAutoHyphens w:val="false"/>
              <w:jc w:val="center"/>
              <w:rPr>
                <w:sz w:val="24"/>
                <w:sz w:val="24"/>
                <w:szCs w:val="24"/>
                <w:bCs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Cs/>
                <w:color w:val="00000A"/>
                <w:sz w:val="24"/>
                <w:szCs w:val="24"/>
                <w:lang w:eastAsia="el-GR"/>
              </w:rPr>
              <w:t>ΓΡΑΦΙΚΗ ΥΛΗ - ΥΛΙΚΑ ΓΡΑΦΕΙΟΥ</w:t>
            </w:r>
            <w:r/>
          </w:p>
        </w:tc>
      </w:tr>
      <w:tr>
        <w:trPr>
          <w:trHeight w:val="510" w:hRule="atLeast"/>
        </w:trPr>
        <w:tc>
          <w:tcPr>
            <w:tcW w:w="95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CC" w:fill="FFFF99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 w:val="20"/>
                <w:szCs w:val="20"/>
                <w:bCs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Cs/>
                <w:color w:val="00000A"/>
                <w:sz w:val="20"/>
                <w:szCs w:val="20"/>
                <w:lang w:eastAsia="el-GR"/>
              </w:rPr>
              <w:t xml:space="preserve">Α/Α </w:t>
            </w:r>
            <w:r/>
          </w:p>
        </w:tc>
        <w:tc>
          <w:tcPr>
            <w:tcW w:w="6300" w:type="dxa"/>
            <w:tcBorders>
              <w:top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CC" w:fill="FFFF99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20"/>
                <w:sz w:val="20"/>
                <w:szCs w:val="20"/>
                <w:bCs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Cs/>
                <w:color w:val="00000A"/>
                <w:sz w:val="20"/>
                <w:szCs w:val="20"/>
                <w:lang w:eastAsia="el-GR"/>
              </w:rPr>
              <w:t>ΑΝΑΛΥΤΙΚΗ ΠΕΡΙΓΡΑΦΗ ΕΙΔΟΥΣ</w:t>
            </w:r>
            <w:r/>
          </w:p>
        </w:tc>
        <w:tc>
          <w:tcPr>
            <w:tcW w:w="1356" w:type="dxa"/>
            <w:tcBorders>
              <w:top w:val="single" w:sz="4" w:space="0" w:color="00000A"/>
              <w:bottom w:val="single" w:sz="4" w:space="0" w:color="000001"/>
              <w:insideH w:val="single" w:sz="4" w:space="0" w:color="000001"/>
            </w:tcBorders>
            <w:shd w:color="FFFFCC" w:fill="FFFF99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6"/>
                <w:sz w:val="16"/>
                <w:szCs w:val="16"/>
                <w:bCs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Cs/>
                <w:color w:val="00000A"/>
                <w:sz w:val="16"/>
                <w:szCs w:val="16"/>
                <w:lang w:eastAsia="el-GR"/>
              </w:rPr>
              <w:t>ΜΟΝΑΔΑ ΜΕΤΡΗΣΗΣ</w:t>
            </w:r>
            <w:r/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FFF00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rPr>
                <w:sz w:val="20"/>
                <w:sz w:val="20"/>
                <w:szCs w:val="20"/>
                <w:bCs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Cs/>
                <w:color w:val="00000A"/>
                <w:sz w:val="20"/>
                <w:szCs w:val="20"/>
                <w:lang w:eastAsia="el-GR"/>
              </w:rPr>
              <w:t>ΠΟΣΟΤΗΤΑ</w:t>
            </w:r>
            <w:r/>
          </w:p>
        </w:tc>
        <w:tc>
          <w:tcPr>
            <w:tcW w:w="2122" w:type="dxa"/>
            <w:tcBorders>
              <w:top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CC" w:fill="FFFF99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20"/>
                <w:sz w:val="20"/>
                <w:szCs w:val="20"/>
                <w:bCs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Cs/>
                <w:color w:val="00000A"/>
                <w:sz w:val="20"/>
                <w:szCs w:val="20"/>
                <w:lang w:eastAsia="el-GR"/>
              </w:rPr>
              <w:t>ΤΙΜΗ ΜΟΝΑΔΟΣ ΣΕ ΕΥΡΩ  (ΧΩΡΙΣ ΦΠΑ)</w:t>
            </w:r>
            <w:r/>
          </w:p>
        </w:tc>
        <w:tc>
          <w:tcPr>
            <w:tcW w:w="2010" w:type="dxa"/>
            <w:tcBorders>
              <w:top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FFFFCC" w:fill="FFFF99" w:val="clear"/>
          </w:tcPr>
          <w:p>
            <w:pPr>
              <w:pStyle w:val="Normal"/>
              <w:suppressAutoHyphens w:val="false"/>
              <w:jc w:val="right"/>
              <w:rPr>
                <w:sz w:val="20"/>
                <w:sz w:val="20"/>
                <w:szCs w:val="20"/>
                <w:bCs/>
                <w:rFonts w:ascii="Tahoma" w:hAnsi="Tahoma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sz w:val="22"/>
                <w:szCs w:val="22"/>
              </w:rPr>
              <w:t>Ποσοστό ΦΠΑ (επί τοις εκατό) στο οποίο υπάγεται το είδος</w:t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Αποσυρραπτικό μεταλλικό κανονικού μεγέθους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70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43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2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Αυτοκόλλητα χαρτάκια σημειώσεων κίτρινα 50 Χ 40mm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ΠΑΚΕΤΟ 3 ΤΕΜ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800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420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3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Αυτοκόλλητα χαρτάκια σημειώσεων κίτρινα 75 Χ 75mm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ΠΑΚΕΤΟ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500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4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Αυτοκόλλητες ετικέτες 104 Χ 146mm No32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ΠΑΚΕΤΟ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500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5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Αυτοκόλλητες ετικέτες 31 Χ 100mm No60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ΠΑΚΕΤΟ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500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6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Αυτοκόλλητες ετικέτες 53 Χ 100mm No31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ΠΑΚΕΤΟ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500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7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Αυτοκόλλητες ετικέτες 70 X 100mm No29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ΠΑΚΕΤΟ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500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8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Αυτοκόλλητες σελίδες Α4 των 100 τεμαχίων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ΠΑΚΕΤΟ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500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9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Βάσεις κύβους για χαρτάκια σημειώσεων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200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510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Βάσεις σελοτεϊπ μεγάλες με αντιολισθητική επιτραπέζια βάση για ταινία 33μ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50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11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val="en-US"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 xml:space="preserve">Γομολάστιχα γραφείου - σχεδιαστηρίου 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12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Διακορευτής μεγάλος 25 φύλλων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70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13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Διακορευτής μεσαίος 10 φύλλων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510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14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Διαφάνεια πλαστικοποίησης χαρτιού Α4 σε πακέτο των 100 τεμαχίων(125 mic-250 mic)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50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15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Διαχωριστικά θεμάτων πλαστικά Α4 5 Χρωμάτων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16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Διαχωριστικά θεμάτων πλαστικά Α4 αριθμητικά (1-20)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17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Διορθωτικό υγρό για χαρτί.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500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18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Διορθωτικός μηχανισμός ταινίας πλάτους 4,2mm για χαρτί.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500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19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Διορθωτικός μηχανισμός ταινίας πλάτους 8,4mm για χαρτί.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500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20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Εξώφυλλα Α4 θερμικής συγκόλλησης 12mm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21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Ετικέτες αυτοκόλλητες σε διάφορα μεγέθη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ΚΟΥΤΙ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500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510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22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Ζελατίνες Α4 για φακέλους κλασέρ με άνοιγμα στην μία μικρή πλευρά σε πακέτο των 100 τεμαχίων.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23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Ημερολόγια γραφείων (ημεροδείκτες) έτους 2015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70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24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 xml:space="preserve">Ημερολόγιο σπιράλ 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200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25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Θήκη εγγράφων πλαστική (σκαφάκι)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26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Καρφάκια για πίνακα ανακοινώσεων με πλαστικό κεφάλι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ΚΟΥΤΙ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300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27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Καρφίτσες ατσάλινες Ευρωπαϊκές μικρές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500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510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28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Κιμωλίες πλαστικές λευκές 100 τεμαχίων, απο συνθετικό υλικό που δεν βγάζουν σκόνη κατά τη χρήση τους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Κουτί 100 τεμ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510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29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Κιμωλίες πλαστικές χρωματιστές 100 τεμαχίων απο συνθετικό υλικό που δεν βγάζουν σκόνη κατά τη χρήση τους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Κουτί 100 τεμ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30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Κλασέρ 8/32 πλαστικό σε διάφορα χρώματα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31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Κλασέρ 8/34 πλαστικό σε διάφορα χρώματα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32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Κλασέρ ειδικά για τοποθέτηση ατομικών δελτίων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33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Κλασέρ ειδικά για τοποθέτηση ημερήσιου δελτίου απουσιών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34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Κόλα ρευστή σε σωληνάριο 30gr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35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Κόλα στιγμής 2gr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36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val="en-US"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Κόλα</w:t>
            </w:r>
            <w:r>
              <w:rPr>
                <w:rFonts w:cs="Tahoma" w:ascii="Tahoma" w:hAnsi="Tahoma"/>
                <w:sz w:val="18"/>
                <w:szCs w:val="18"/>
                <w:lang w:val="en-US" w:eastAsia="el-GR"/>
              </w:rPr>
              <w:t xml:space="preserve"> stic 8 gr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400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37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Κόλλες αναφοράς γραμμογραφημένες (διαγωνισμού)πακ. 400 φ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ΠΑΚΕΤΟ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38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Κοπίδι χαρτιού μεγάλο όπου επιδέχεται ανταλλακτικό.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300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39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Κοπίδι χαρτιού μικρό όπου επιδέχεται ανταλλακτικό.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300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40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 xml:space="preserve">Κουτί κοφτό πλαστικό 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41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Λάστιχα συσκευασίας σε πακέτο των 1000 τεμαχίων.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ΠΑΚΕΤΟ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200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42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Μαρκαδόροι ανεξίτηλοι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43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Μαρκαδόροι για δέματα στρογγυλής μύτης σε διάφορα χρώματα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44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Μαρκαδόροι διαγράμ. πορτοκαλί φωσφοριζέ  ή αντίστοιχο PELIKAN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45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Μαρκαδόροι διαγράμμισης πράσινοι φωσφοριζέ, ή αντίστοιχο PELIKAN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46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Μαρκαδόροι διαγράμμισης ροζ φωσφοριζέ, ή αντίστοιχο PELIKAN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47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Μαρκαδόρος Πίνακα ή αντίστοιχο Pilot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48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Μελάνι κυανό για ταμπόν 32gr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300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49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Μελάνι μαύρο για ταμπόν 32gr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300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510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50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Μολύβι με γομολάστιχα σε κουτιά των 12 τεμαχίων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ΣΥΣΚΕΥΑΣΙΑ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51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Μολύβια απλής γραφής ή αντίστοιχο ΗΒ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52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Μολύβια μηχανικών 0,5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53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Μολύβια μηχανικών 0,7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54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 xml:space="preserve">Διορθωτικό σε ρόλερ 4,2mm 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55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 xml:space="preserve">Διορθωτικό σετ 2 τεμαχίων (1 Διορθωτικό &amp; 1διαλυτικό) 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56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 xml:space="preserve">Διορθωτικό χωρητικότητας 20 ml (μόνο διορθωτικό) 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57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Μπλοκ σημειώσεων 25 τεμαχίων Α4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ΠΑΚΕΤΟ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58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Μύτες για μηχανικά μολύβια 0,5 mm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ΚΟΥΤΙ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300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59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Μύτες για μηχανικά μολύβια 0,7 mm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ΚΟΥΤΙ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300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60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 xml:space="preserve">Ντοσιέ με διάφανο εξώφυλλο και έλασμα 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61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 xml:space="preserve">Ντοσιέ με πτερύγια απλά 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62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Ντοσιέ πλαστικά για διάτρητες σελίδες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63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 xml:space="preserve">Ντοσιέ πτερυγίων σκέτα  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64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 xml:space="preserve">Ξύστρα μεταλλική 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65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 xml:space="preserve">Πίνακας φελλού 60 Χ 90 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66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Πινέζες έγχρωμες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ΚΟΥΤΙ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200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67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 xml:space="preserve">Σελοτέϊπ απλό  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Τεμάχιο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510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68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Στυλό Cristal με διαφανές στέλεχος ή αντίστοιχο BIC σε χρώματα μπλέ, κόκκινο, μαύρο και μπλέ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69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Στυλό ή αντίστοιχο PILOT BPS-GP σε όλα τα χρώματα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70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Στυλό ή αντίστοιχο PILOT G-207 σε όλα τα χρώματα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ΚΟΥΤΙ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71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Συγκολλητική ταινία σελοτέιπ αδιαφανής  ή αντίστοιχο scotch magic.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72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Συγκολλητική ταινία σελοτέιπ διαφανής ή αντίστοιχο scotch crystal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73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Συνδετήρες μεταλλικοί Νο 2 25mm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ΚΟΥΤΙ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74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Συνδετήρες μεταλλικοί Νο 3 28mm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ΚΟΥΤΙ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75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Συνδετήρες μεταλλικοί Νο 4 33mm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ΚΟΥΤΙ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76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Συνδετήρες μεταλλικοί Νο 5 50mm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ΚΟΥΤΙ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510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77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Συνδετήρες μεταλλικοί συρραπτικού Νο126 (24/6) σε κουτί των 1.000 τεμαχίων.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ΚΟΥΤΙ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510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78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Συνδετήρες μεταλλικοί συρραπτικού Νο128 σε κουτί των 2.000 τεμαχίων.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ΚΟΥΤΙ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510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79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Συνδετήρες μεταλλικοί συρραπτικού Νο64 σε κουτί των 2.000 τεμαχίων.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ΚΟΥΤΙ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80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Συρραπτικό μεγάλο για μεταλλικούς συνδετήρες Νο126, ή αντίστοιχο PRIMULA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500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81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Συρραπτικό μικρό για μεταλλικούς συνδετήρες Νο64, ή αντίστοιχο PARVA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500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82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Σφραγίδα ημερολογιακή αυτόματη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20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83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Σφραγίδα κοινή αυτόματη 2 σειρών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84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Σφραγίδα ξύλινη σειρές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85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Σφραγιδοστάτες μεταλλικοί 12 θέσεων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86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Σφραγιδοστάτες μεταλλικοί 8 θέσεων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5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87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Ταινία συσκευασίας διαφανής αυτοκόλητη 3cm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88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Ταινία συσκευασίας διαφανής αυτοκόλητη 5cm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89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Ταινία συσκευασίας μη διαφανής αυτοκόλητη 3cm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90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Ταινία συσκευασίας μη διαφανής αυτοκόλητη 5cm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91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 xml:space="preserve">Ταινίες συσκευασίας 5 εκ. 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92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Ταμπόν γραφείου για σφραγίδες.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70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93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Ταμπόν μπλέ μεγάλο Νο 2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70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94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Ταμπόν μπλέ μικρό Νο 3 ή Νο 4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70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95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Τετράδια απλά των 50 φύλλων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300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96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Τετράδιο σπιράλ Α4 δύο θεμάτων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300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510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97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Φάκελα (κουτιά) πλαστικά διαφανή σε διάφορα χρώματα με έλασμα διαστάσεων 350*250*30mm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98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Φάκελα αλληλογραφίας λευκά αυτοκόλλητα 120 Χ 290 mm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99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Φάκελα αλληλογραφίας λευκά αυτοκόλλητα 176 Χ 250 mm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Φάκελα αλληλογραφίας λευκά αυτοκόλλητα 230 Χ 320 mm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101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Φάκελα αλληλογραφίας με αεροκυψέλες 220 Χ 340 mm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102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Φάκελα αλληλογραφίας με αεροκυψέλες 240 Χ 340 mm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103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Φάκελα αλληλογραφίας με αεροκυψέλες 370 Χ 400 mm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104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Φάκελα αλληλογραφίας μπέζ αυτοκόλλητα 160 Χ 220 mm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105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Φάκελα αλληλογραφίας μπέζ αυτοκόλλητα 176 Χ 250 mm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106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Φάκελα αλληλογραφίας μπέζ αυτοκόλλητα 230 Χ 320 mm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107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Φάκελα αλληλογραφίας μπέζ αυτοκόλλητα 250 Χ 350 mm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108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Φάκελα με κορδόνια μπλέ χωρίς πτερύγια με ενισχυμένη ράχη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109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Φάκελα πλαστικοποιημένα μαύρα Νο3 με έλασμα και λάστιχο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110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Φάκελα πλαστικοποιημένα μαύρα Νο5  με έλασμα &amp; λάστιχο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111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Φάκελα πλαστικοποιημένα μαύρα Νο8  με έλασμα και λάστιχο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112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Φάκελλοι με αυτιά γκρί χάρτινοι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ΤΕΜΑΧΙΟ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113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Φάκελος Αλληλογραφίας  Αυτοκόλλητος Κίτρινος  (25 Χ 35)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συσκ 50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114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Φάκελος Αλληλογραφίας  Αυτοκόλλητος Κίτρινος  Α4  (23 Χ 33)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συσκ 50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115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Φάκελος Αλληλογραφίας  Αυτοκόλλητος Κίτρινος  Α5  (16,5 Χ 23)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συσκ 50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510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116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Φάκελος από σκληρό χαρτόνι σε σχήμα κουτιού με λάστιχα και πάχος 4cm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117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Φάκελος χάρτινος ανοικτός με έλασμα ή με ελατήριο για χαρτί Α4.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118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Φάκελος χάρτινος με λάστιχα για χαρτί Α4.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4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119</w:t>
            </w:r>
            <w:r/>
          </w:p>
        </w:tc>
        <w:tc>
          <w:tcPr>
            <w:tcW w:w="630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Χάρακας Πλαστικός 40cm</w:t>
            </w:r>
            <w:r/>
          </w:p>
        </w:tc>
        <w:tc>
          <w:tcPr>
            <w:tcW w:w="1356" w:type="dxa"/>
            <w:tcBorders>
              <w:bottom w:val="single" w:sz="4" w:space="0" w:color="000001"/>
              <w:insideH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</w:t>
            </w:r>
            <w:r/>
          </w:p>
        </w:tc>
        <w:tc>
          <w:tcPr>
            <w:tcW w:w="2122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60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120</w:t>
            </w:r>
            <w:r/>
          </w:p>
        </w:tc>
        <w:tc>
          <w:tcPr>
            <w:tcW w:w="6300" w:type="dxa"/>
            <w:tcBorders>
              <w:right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Χαρτιά λευκά διαστάσεων 9cm x 9cm σε σχήμα κύβου.</w:t>
            </w:r>
            <w:r/>
          </w:p>
        </w:tc>
        <w:tc>
          <w:tcPr>
            <w:tcW w:w="1356" w:type="dxa"/>
            <w:tcBorders/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1000</w:t>
            </w:r>
            <w:r/>
          </w:p>
        </w:tc>
        <w:tc>
          <w:tcPr>
            <w:tcW w:w="2122" w:type="dxa"/>
            <w:tcBorders>
              <w:right w:val="single" w:sz="4" w:space="0" w:color="000001"/>
              <w:insideV w:val="single" w:sz="4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121</w:t>
            </w:r>
            <w:r/>
          </w:p>
        </w:tc>
        <w:tc>
          <w:tcPr>
            <w:tcW w:w="63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Ψαλίδι μεγάλο 25cm</w:t>
            </w:r>
            <w:r/>
          </w:p>
        </w:tc>
        <w:tc>
          <w:tcPr>
            <w:tcW w:w="1356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200</w:t>
            </w:r>
            <w:r/>
          </w:p>
        </w:tc>
        <w:tc>
          <w:tcPr>
            <w:tcW w:w="212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285" w:hRule="atLeast"/>
        </w:trPr>
        <w:tc>
          <w:tcPr>
            <w:tcW w:w="95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122</w:t>
            </w:r>
            <w:r/>
          </w:p>
        </w:tc>
        <w:tc>
          <w:tcPr>
            <w:tcW w:w="630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Ψαλίδι μικρό 13cm</w:t>
            </w:r>
            <w:r/>
          </w:p>
        </w:tc>
        <w:tc>
          <w:tcPr>
            <w:tcW w:w="1356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ΤΕΜΑΧΙΑ</w:t>
            </w:r>
            <w:r/>
          </w:p>
        </w:tc>
        <w:tc>
          <w:tcPr>
            <w:tcW w:w="13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sz w:val="18"/>
                <w:szCs w:val="18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18"/>
                <w:szCs w:val="18"/>
                <w:lang w:eastAsia="el-GR"/>
              </w:rPr>
              <w:t>200</w:t>
            </w:r>
            <w:r/>
          </w:p>
        </w:tc>
        <w:tc>
          <w:tcPr>
            <w:tcW w:w="212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  <w:tc>
          <w:tcPr>
            <w:tcW w:w="201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Tahoma" w:hAnsi="Tahoma" w:eastAsia="Times New Roman" w:cs="Tahoma"/>
                <w:color w:val="00000A"/>
                <w:lang w:eastAsia="el-GR"/>
              </w:rPr>
            </w:pPr>
            <w:r>
              <w:rPr>
                <w:rFonts w:cs="Tahoma" w:ascii="Tahoma" w:hAnsi="Tahoma"/>
                <w:b w:val="false"/>
                <w:color w:val="00000A"/>
                <w:sz w:val="18"/>
                <w:szCs w:val="18"/>
                <w:lang w:eastAsia="el-GR"/>
              </w:rPr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  <w:widowControl w:val="false"/>
        <w:spacing w:lineRule="auto" w:line="360"/>
        <w:jc w:val="both"/>
        <w:rPr>
          <w:sz w:val="20"/>
          <w:b w:val="false"/>
          <w:sz w:val="20"/>
          <w:b w:val="false"/>
          <w:szCs w:val="20"/>
          <w:rFonts w:ascii="Tahoma" w:hAnsi="Tahoma" w:cs="Tahoma"/>
        </w:rPr>
      </w:pPr>
      <w:r>
        <w:rPr>
          <w:rFonts w:cs="Tahoma" w:ascii="Tahoma" w:hAnsi="Tahoma"/>
          <w:b w:val="false"/>
          <w:sz w:val="20"/>
          <w:szCs w:val="20"/>
        </w:rPr>
        <w:t>Συνολική προσφερόμενη τιμή για όλα τα ειδή της κατηγορίας Α΄ (χωρίς Φ.Π.Α.) ………………………..........………………………….(αριθμητικώς)</w:t>
      </w:r>
      <w:r/>
    </w:p>
    <w:p>
      <w:pPr>
        <w:pStyle w:val="Normal"/>
        <w:widowControl w:val="false"/>
        <w:spacing w:lineRule="auto" w:line="360"/>
        <w:jc w:val="both"/>
        <w:rPr>
          <w:sz w:val="20"/>
          <w:b w:val="false"/>
          <w:sz w:val="20"/>
          <w:b w:val="false"/>
          <w:szCs w:val="20"/>
          <w:rFonts w:ascii="Tahoma" w:hAnsi="Tahoma" w:cs="Tahoma"/>
        </w:rPr>
      </w:pPr>
      <w:r>
        <w:rPr>
          <w:rFonts w:cs="Tahoma" w:ascii="Tahoma" w:hAnsi="Tahoma"/>
          <w:b w:val="false"/>
          <w:sz w:val="20"/>
          <w:szCs w:val="20"/>
        </w:rPr>
        <w:t xml:space="preserve">                                                                                   </w:t>
      </w:r>
      <w:r>
        <w:rPr>
          <w:rFonts w:cs="Tahoma" w:ascii="Tahoma" w:hAnsi="Tahoma"/>
          <w:b w:val="false"/>
          <w:sz w:val="20"/>
          <w:szCs w:val="20"/>
        </w:rPr>
        <w:t>Σύνολο    Φ.Π.Α 23%…………………………….……………......……..……(αριθμητικώς)</w:t>
      </w:r>
      <w:r/>
    </w:p>
    <w:p>
      <w:pPr>
        <w:pStyle w:val="Normal"/>
        <w:widowControl w:val="false"/>
        <w:spacing w:lineRule="auto" w:line="360"/>
        <w:jc w:val="both"/>
        <w:rPr>
          <w:sz w:val="20"/>
          <w:b w:val="false"/>
          <w:sz w:val="20"/>
          <w:b w:val="false"/>
          <w:szCs w:val="20"/>
          <w:rFonts w:ascii="Tahoma" w:hAnsi="Tahoma" w:cs="Tahoma"/>
          <w:lang w:val="en-US"/>
        </w:rPr>
      </w:pPr>
      <w:r>
        <w:rPr>
          <w:rFonts w:cs="Tahoma" w:ascii="Tahoma" w:hAnsi="Tahoma"/>
          <w:b w:val="false"/>
          <w:sz w:val="20"/>
          <w:szCs w:val="20"/>
        </w:rPr>
        <w:t>Συνολική προσφερόμενη τιμή για όλα τα ειδή της κατηγορίας Α΄ (με Φ.Π.Α.) …………………………………..........……</w:t>
      </w:r>
      <w:r>
        <w:rPr>
          <w:rFonts w:cs="Tahoma" w:ascii="Tahoma" w:hAnsi="Tahoma"/>
          <w:b w:val="false"/>
          <w:sz w:val="20"/>
          <w:szCs w:val="20"/>
          <w:lang w:val="en-US"/>
        </w:rPr>
        <w:t>………………</w:t>
      </w:r>
      <w:r>
        <w:rPr>
          <w:rFonts w:cs="Tahoma" w:ascii="Tahoma" w:hAnsi="Tahoma"/>
          <w:b w:val="false"/>
          <w:sz w:val="20"/>
          <w:szCs w:val="20"/>
        </w:rPr>
        <w:t xml:space="preserve">.(αριθμητικώς)  </w:t>
      </w:r>
      <w:r/>
    </w:p>
    <w:p>
      <w:pPr>
        <w:pStyle w:val="Normal"/>
        <w:widowControl w:val="false"/>
        <w:spacing w:lineRule="auto" w:line="360"/>
        <w:jc w:val="both"/>
        <w:rPr>
          <w:sz w:val="20"/>
          <w:b w:val="false"/>
          <w:sz w:val="20"/>
          <w:b w:val="false"/>
          <w:szCs w:val="20"/>
          <w:rFonts w:ascii="Tahoma" w:hAnsi="Tahoma" w:cs="Tahoma"/>
        </w:rPr>
      </w:pPr>
      <w:r>
        <w:rPr>
          <w:rFonts w:cs="Tahoma" w:ascii="Tahoma" w:hAnsi="Tahoma"/>
          <w:b w:val="false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b w:val="false"/>
          <w:sz w:val="20"/>
          <w:szCs w:val="20"/>
        </w:rPr>
        <w:t xml:space="preserve">  </w:t>
      </w:r>
      <w:r>
        <w:rPr>
          <w:rFonts w:cs="Tahoma" w:ascii="Tahoma" w:hAnsi="Tahoma"/>
          <w:b w:val="false"/>
          <w:sz w:val="20"/>
          <w:szCs w:val="20"/>
        </w:rPr>
        <w:t>(Ημερομηνία)……./……/2015</w:t>
      </w:r>
      <w:r/>
    </w:p>
    <w:p>
      <w:pPr>
        <w:pStyle w:val="Normal"/>
        <w:jc w:val="right"/>
        <w:rPr>
          <w:sz w:val="20"/>
          <w:b w:val="false"/>
          <w:sz w:val="20"/>
          <w:b w:val="false"/>
          <w:szCs w:val="20"/>
          <w:rFonts w:ascii="Tahoma" w:hAnsi="Tahoma" w:cs="Tahoma"/>
        </w:rPr>
      </w:pPr>
      <w:r>
        <w:rPr>
          <w:rFonts w:cs="Tahoma" w:ascii="Tahoma" w:hAnsi="Tahoma"/>
          <w:b w:val="false"/>
          <w:sz w:val="20"/>
          <w:szCs w:val="20"/>
        </w:rPr>
        <w:t xml:space="preserve"> </w:t>
      </w:r>
      <w:r/>
    </w:p>
    <w:p>
      <w:pPr>
        <w:pStyle w:val="Normal"/>
        <w:jc w:val="center"/>
        <w:rPr>
          <w:sz w:val="20"/>
          <w:b w:val="false"/>
          <w:sz w:val="20"/>
          <w:b w:val="false"/>
          <w:szCs w:val="20"/>
          <w:rFonts w:ascii="Tahoma" w:hAnsi="Tahoma" w:cs="Tahoma"/>
        </w:rPr>
      </w:pPr>
      <w:r>
        <w:rPr>
          <w:rFonts w:cs="Tahoma" w:ascii="Tahoma" w:hAnsi="Tahoma"/>
          <w:b w:val="false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b w:val="false"/>
          <w:sz w:val="20"/>
          <w:szCs w:val="20"/>
        </w:rPr>
        <w:t>Ο ΠΡΟΣΦΕΡΩΝ</w:t>
      </w:r>
      <w:r/>
    </w:p>
    <w:p>
      <w:pPr>
        <w:pStyle w:val="Normal"/>
        <w:jc w:val="right"/>
        <w:rPr>
          <w:sz w:val="20"/>
          <w:b w:val="false"/>
          <w:sz w:val="20"/>
          <w:b w:val="false"/>
          <w:szCs w:val="20"/>
          <w:rFonts w:ascii="Tahoma" w:hAnsi="Tahoma" w:eastAsia="Times New Roman" w:cs="Tahoma"/>
          <w:color w:val="000000"/>
          <w:lang w:eastAsia="zh-CN"/>
        </w:rPr>
      </w:pPr>
      <w:r>
        <w:rPr>
          <w:rFonts w:cs="Tahoma" w:ascii="Tahoma" w:hAnsi="Tahoma"/>
          <w:b w:val="false"/>
          <w:sz w:val="20"/>
          <w:szCs w:val="20"/>
        </w:rPr>
      </w:r>
      <w:r/>
    </w:p>
    <w:p>
      <w:pPr>
        <w:pStyle w:val="Normal"/>
        <w:jc w:val="right"/>
        <w:rPr>
          <w:sz w:val="22"/>
          <w:b w:val="false"/>
          <w:sz w:val="22"/>
          <w:b w:val="false"/>
          <w:szCs w:val="22"/>
          <w:rFonts w:ascii="Tahoma" w:hAnsi="Tahoma" w:cs="Tahoma"/>
          <w:lang w:val="en-US"/>
        </w:rPr>
      </w:pPr>
      <w:r>
        <w:rPr>
          <w:rFonts w:cs="Tahoma" w:ascii="Tahoma" w:hAnsi="Tahoma"/>
          <w:b w:val="false"/>
          <w:sz w:val="20"/>
          <w:szCs w:val="20"/>
        </w:rPr>
        <w:t>σφραγίδα –υπογραφή</w:t>
      </w:r>
      <w:r>
        <w:rPr>
          <w:rFonts w:cs="Tahoma" w:ascii="Tahoma" w:hAnsi="Tahoma"/>
          <w:b w:val="false"/>
          <w:sz w:val="22"/>
          <w:szCs w:val="22"/>
        </w:rPr>
        <w:t>)</w:t>
      </w:r>
      <w:r/>
    </w:p>
    <w:tbl>
      <w:tblPr>
        <w:tblpPr w:bottomFromText="0" w:horzAnchor="margin" w:leftFromText="180" w:rightFromText="180" w:tblpX="0" w:tblpXSpec="right" w:tblpY="-749" w:tblpYSpec="" w:topFromText="0" w:vertAnchor="text"/>
        <w:tblW w:w="14518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276"/>
        <w:gridCol w:w="7005"/>
        <w:gridCol w:w="6237"/>
      </w:tblGrid>
      <w:tr>
        <w:trPr>
          <w:trHeight w:val="2460" w:hRule="atLeast"/>
        </w:trPr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Style19"/>
              <w:jc w:val="both"/>
              <w:rPr>
                <w:sz w:val="20"/>
                <w:b w:val="false"/>
                <w:sz w:val="20"/>
                <w:b w:val="false"/>
                <w:szCs w:val="20"/>
                <w:rFonts w:ascii="Tahoma" w:hAnsi="Tahoma" w:eastAsia="SimSun" w:cs="Tahoma"/>
                <w:color w:val="00000A"/>
                <w:lang w:eastAsia="zh-CN" w:bidi="hi-IN"/>
              </w:rPr>
            </w:pPr>
            <w:r>
              <w:rPr>
                <w:rFonts w:cs="Tahoma" w:ascii="Tahoma" w:hAnsi="Tahoma"/>
                <w:sz w:val="20"/>
                <w:szCs w:val="20"/>
              </w:rPr>
              <w:drawing>
                <wp:anchor behindDoc="0" distT="0" distB="0" distL="114935" distR="114935" simplePos="0" locked="0" layoutInCell="1" allowOverlap="1" relativeHeight="4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-26035</wp:posOffset>
                  </wp:positionV>
                  <wp:extent cx="664210" cy="1466850"/>
                  <wp:effectExtent l="0" t="0" r="0" b="0"/>
                  <wp:wrapSquare wrapText="bothSides"/>
                  <wp:docPr id="2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pStyle w:val="Style19"/>
              <w:jc w:val="both"/>
              <w:rPr>
                <w:sz w:val="20"/>
                <w:b w:val="false"/>
                <w:sz w:val="20"/>
                <w:b w:val="false"/>
                <w:szCs w:val="20"/>
                <w:rFonts w:ascii="Tahoma" w:hAnsi="Tahoma" w:eastAsia="SimSun" w:cs="Tahoma"/>
                <w:color w:val="00000A"/>
                <w:lang w:eastAsia="zh-CN" w:bidi="hi-IN"/>
              </w:rPr>
            </w:pPr>
            <w:r>
              <w:rPr>
                <w:rFonts w:cs="Tahoma" w:ascii="Tahoma" w:hAnsi="Tahoma"/>
                <w:sz w:val="20"/>
                <w:szCs w:val="20"/>
              </w:rPr>
            </w:r>
            <w:r/>
          </w:p>
        </w:tc>
        <w:tc>
          <w:tcPr>
            <w:tcW w:w="7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Normal"/>
              <w:ind w:right="480" w:hanging="0"/>
              <w:jc w:val="both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ΕΛΛΗΝΙΚΗ ΔΗΜΟΚΡΑΤΙΑ 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b w:val="false"/>
                <w:sz w:val="20"/>
                <w:b w:val="false"/>
                <w:szCs w:val="20"/>
                <w:bCs/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ΔΗΜΟΣ ΧΑΝΙΩΝ                                           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sz w:val="20"/>
                <w:szCs w:val="20"/>
                <w:rFonts w:ascii="Tahoma" w:hAnsi="Tahoma" w:cs="Tahoma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 xml:space="preserve">ΣΧΟΛΙΚΗ ΕΠΙΤΡΟΠΗ Β/ΘΜΙΑΣ ΕΚΠ/ΣΗΣ         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sz w:val="20"/>
                <w:szCs w:val="20"/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  <w:szCs w:val="20"/>
              </w:rPr>
              <w:t>Δ/νση: Κριάρη 40 (1</w:t>
            </w:r>
            <w:r>
              <w:rPr>
                <w:rFonts w:cs="Tahoma" w:ascii="Tahoma" w:hAnsi="Tahoma"/>
                <w:sz w:val="20"/>
                <w:szCs w:val="20"/>
                <w:vertAlign w:val="superscript"/>
              </w:rPr>
              <w:t>ος</w:t>
            </w:r>
            <w:r>
              <w:rPr>
                <w:rFonts w:cs="Tahoma" w:ascii="Tahoma" w:hAnsi="Tahoma"/>
                <w:sz w:val="20"/>
                <w:szCs w:val="20"/>
              </w:rPr>
              <w:t xml:space="preserve"> όροφος) Χανιά τ.κ.73135 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sz w:val="20"/>
                <w:szCs w:val="20"/>
                <w:rFonts w:ascii="Tahoma" w:hAnsi="Tahoma" w:cs="Tahoma"/>
                <w:lang w:val="fr-FR"/>
              </w:rPr>
            </w:pPr>
            <w:r>
              <w:rPr>
                <w:rFonts w:cs="Tahoma" w:ascii="Tahoma" w:hAnsi="Tahoma"/>
                <w:sz w:val="20"/>
                <w:szCs w:val="20"/>
              </w:rPr>
              <w:t>Τηλ</w:t>
            </w:r>
            <w:r>
              <w:rPr>
                <w:rFonts w:cs="Tahoma" w:ascii="Tahoma" w:hAnsi="Tahoma"/>
                <w:sz w:val="20"/>
                <w:szCs w:val="20"/>
                <w:lang w:val="en-US"/>
              </w:rPr>
              <w:t>: 28213 41773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sz w:val="20"/>
                <w:szCs w:val="20"/>
                <w:rFonts w:ascii="Tahoma" w:hAnsi="Tahoma" w:cs="Tahoma"/>
                <w:lang w:val="en-US"/>
              </w:rPr>
            </w:pPr>
            <w:r>
              <w:rPr>
                <w:rFonts w:cs="Tahoma" w:ascii="Tahoma" w:hAnsi="Tahoma"/>
                <w:sz w:val="20"/>
                <w:szCs w:val="20"/>
                <w:lang w:val="fr-FR"/>
              </w:rPr>
              <w:t>Fax</w:t>
            </w:r>
            <w:r>
              <w:rPr>
                <w:rFonts w:cs="Tahoma" w:ascii="Tahoma" w:hAnsi="Tahoma"/>
                <w:sz w:val="20"/>
                <w:szCs w:val="20"/>
                <w:lang w:val="en-US"/>
              </w:rPr>
              <w:t>:28213 41786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480"/>
              <w:ind w:left="-1285" w:right="485" w:hanging="0"/>
              <w:jc w:val="both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lang w:val="en-US"/>
              </w:rPr>
            </w:pPr>
            <w:r>
              <w:rPr>
                <w:rFonts w:cs="Tahoma" w:ascii="Tahoma" w:hAnsi="Tahoma"/>
                <w:sz w:val="20"/>
                <w:szCs w:val="20"/>
                <w:lang w:val="en-US"/>
              </w:rPr>
              <w:t xml:space="preserve">e-mail: sche  </w:t>
            </w:r>
            <w:r>
              <w:rPr>
                <w:rFonts w:cs="Tahoma" w:ascii="Tahoma" w:hAnsi="Tahoma"/>
                <w:sz w:val="20"/>
                <w:szCs w:val="20"/>
                <w:lang w:val="en-GB"/>
              </w:rPr>
              <w:t>schepitropi</w:t>
            </w:r>
            <w:r>
              <w:rPr>
                <w:rFonts w:cs="Tahoma" w:ascii="Tahoma" w:hAnsi="Tahoma"/>
                <w:sz w:val="20"/>
                <w:szCs w:val="20"/>
                <w:lang w:val="en-US"/>
              </w:rPr>
              <w:t>2@</w:t>
            </w:r>
            <w:r>
              <w:rPr>
                <w:rFonts w:cs="Tahoma" w:ascii="Tahoma" w:hAnsi="Tahoma"/>
                <w:sz w:val="20"/>
                <w:szCs w:val="20"/>
                <w:lang w:val="en-GB"/>
              </w:rPr>
              <w:t>chania</w:t>
            </w:r>
            <w:r>
              <w:rPr>
                <w:rFonts w:cs="Tahoma" w:ascii="Tahoma" w:hAnsi="Tahoma"/>
                <w:sz w:val="20"/>
                <w:szCs w:val="20"/>
                <w:lang w:val="en-US"/>
              </w:rPr>
              <w:t>.</w:t>
            </w:r>
            <w:r>
              <w:rPr>
                <w:rFonts w:cs="Tahoma" w:ascii="Tahoma" w:hAnsi="Tahoma"/>
                <w:sz w:val="20"/>
                <w:szCs w:val="20"/>
                <w:lang w:val="en-GB"/>
              </w:rPr>
              <w:t>gr</w:t>
            </w:r>
            <w:r/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Normal"/>
              <w:rPr>
                <w:sz w:val="22"/>
                <w:b w:val="false"/>
                <w:sz w:val="22"/>
                <w:b w:val="false"/>
                <w:szCs w:val="22"/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  <w:szCs w:val="20"/>
                <w:lang w:val="en-US"/>
              </w:rPr>
              <w:t xml:space="preserve">  </w:t>
            </w:r>
            <w:r>
              <w:rPr>
                <w:rFonts w:cs="Tahoma" w:ascii="Tahoma" w:hAnsi="Tahoma"/>
                <w:b w:val="false"/>
                <w:sz w:val="22"/>
                <w:szCs w:val="22"/>
              </w:rPr>
              <w:t>«</w:t>
            </w:r>
            <w:r>
              <w:rPr>
                <w:rFonts w:cs="Tahoma" w:ascii="Tahoma" w:hAnsi="Tahoma"/>
                <w:sz w:val="22"/>
                <w:szCs w:val="22"/>
              </w:rPr>
              <w:t xml:space="preserve"> </w:t>
            </w:r>
            <w:r>
              <w:rPr>
                <w:rFonts w:cs="Tahoma" w:ascii="Tahoma" w:hAnsi="Tahoma"/>
                <w:b w:val="false"/>
                <w:bCs/>
                <w:sz w:val="22"/>
                <w:szCs w:val="22"/>
              </w:rPr>
              <w:t>Προμήθεια γραφικής ύλης</w:t>
            </w:r>
            <w:r>
              <w:rPr>
                <w:rFonts w:cs="Tahoma" w:ascii="Tahoma" w:hAnsi="Tahoma"/>
                <w:sz w:val="22"/>
                <w:szCs w:val="22"/>
              </w:rPr>
              <w:t xml:space="preserve"> -– </w:t>
            </w:r>
            <w:r>
              <w:rPr>
                <w:rFonts w:cs="Tahoma" w:ascii="Tahoma" w:hAnsi="Tahoma"/>
                <w:b w:val="false"/>
                <w:bCs/>
                <w:sz w:val="22"/>
                <w:szCs w:val="22"/>
              </w:rPr>
              <w:t>υλικά γραφείου</w:t>
            </w:r>
            <w:r>
              <w:rPr>
                <w:rFonts w:cs="Tahoma" w:ascii="Tahoma" w:hAnsi="Tahoma"/>
                <w:sz w:val="22"/>
                <w:szCs w:val="22"/>
              </w:rPr>
              <w:t xml:space="preserve">, </w:t>
            </w:r>
            <w:r>
              <w:rPr>
                <w:rFonts w:cs="Tahoma" w:ascii="Tahoma" w:hAnsi="Tahoma"/>
                <w:b w:val="false"/>
                <w:bCs/>
                <w:sz w:val="22"/>
                <w:szCs w:val="22"/>
              </w:rPr>
              <w:t>Υπηρεσιακά βιβλία</w:t>
            </w:r>
            <w:r>
              <w:rPr>
                <w:rFonts w:cs="Tahoma" w:ascii="Tahoma" w:hAnsi="Tahoma"/>
                <w:sz w:val="22"/>
                <w:szCs w:val="22"/>
              </w:rPr>
              <w:t>,</w:t>
            </w:r>
            <w:r>
              <w:rPr>
                <w:rFonts w:cs="Tahoma" w:ascii="Tahoma" w:hAnsi="Tahoma"/>
                <w:b w:val="false"/>
                <w:bCs/>
                <w:sz w:val="22"/>
                <w:szCs w:val="22"/>
              </w:rPr>
              <w:t>Χαρτί φωτοτυπικού Α3 &amp; Α4</w:t>
            </w:r>
            <w:r>
              <w:rPr>
                <w:rFonts w:cs="Tahoma" w:ascii="Tahoma" w:hAnsi="Tahoma"/>
                <w:sz w:val="22"/>
                <w:szCs w:val="22"/>
              </w:rPr>
              <w:t xml:space="preserve"> </w:t>
            </w:r>
            <w:r>
              <w:rPr>
                <w:rFonts w:cs="Tahoma" w:ascii="Tahoma" w:hAnsi="Tahoma"/>
                <w:b w:val="false"/>
                <w:sz w:val="22"/>
                <w:szCs w:val="22"/>
              </w:rPr>
              <w:t>για τις ανάγκες των Σχολικών Μονάδων  Δευτεροβάθμιας Εκπαίδευσης του Δ Χανίων για το σχολικό έτος 2015-2016».</w:t>
            </w:r>
            <w:r/>
          </w:p>
          <w:p>
            <w:pPr>
              <w:pStyle w:val="Normal"/>
              <w:rPr>
                <w:sz w:val="22"/>
                <w:b w:val="false"/>
                <w:sz w:val="22"/>
                <w:b w:val="false"/>
                <w:szCs w:val="22"/>
                <w:rFonts w:ascii="Tahoma" w:hAnsi="Tahoma" w:cs="Tahoma"/>
              </w:rPr>
            </w:pPr>
            <w:r>
              <w:rPr>
                <w:rFonts w:cs="Tahoma" w:ascii="Tahoma" w:hAnsi="Tahoma"/>
                <w:b w:val="false"/>
                <w:sz w:val="22"/>
                <w:szCs w:val="22"/>
              </w:rPr>
              <w:t xml:space="preserve">Προϋπολογισμός Κατηγορίας Β: </w:t>
            </w:r>
            <w:r>
              <w:rPr>
                <w:rFonts w:cs="Tahoma" w:ascii="Tahoma" w:hAnsi="Tahoma"/>
                <w:b w:val="false"/>
                <w:color w:val="3366FF"/>
                <w:sz w:val="22"/>
                <w:szCs w:val="22"/>
              </w:rPr>
              <w:t xml:space="preserve">   9641,36</w:t>
            </w:r>
            <w:r>
              <w:rPr>
                <w:rFonts w:cs="Tahoma" w:ascii="Tahoma" w:hAnsi="Tahoma"/>
                <w:bCs/>
                <w:sz w:val="22"/>
                <w:szCs w:val="22"/>
              </w:rPr>
              <w:t xml:space="preserve"> </w:t>
            </w:r>
            <w:r>
              <w:rPr>
                <w:rFonts w:cs="Tahoma" w:ascii="Tahoma" w:hAnsi="Tahoma"/>
                <w:b w:val="false"/>
                <w:color w:val="3366FF"/>
                <w:sz w:val="22"/>
                <w:szCs w:val="22"/>
              </w:rPr>
              <w:t xml:space="preserve">    € (με ΦΠΑ)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sz w:val="20"/>
                <w:szCs w:val="20"/>
                <w:rFonts w:ascii="Tahoma" w:hAnsi="Tahoma" w:cs="Tahoma"/>
              </w:rPr>
            </w:pPr>
            <w:r>
              <w:rPr>
                <w:rFonts w:cs="Tahoma" w:ascii="Tahoma" w:hAnsi="Tahoma"/>
                <w:b w:val="false"/>
                <w:sz w:val="22"/>
                <w:szCs w:val="22"/>
              </w:rPr>
              <w:t>Χρηματοδότηση</w:t>
            </w:r>
            <w:r>
              <w:rPr>
                <w:rFonts w:cs="Tahoma" w:ascii="Tahoma" w:hAnsi="Tahoma"/>
                <w:sz w:val="22"/>
                <w:szCs w:val="22"/>
              </w:rPr>
              <w:t xml:space="preserve">: </w:t>
            </w:r>
            <w:r>
              <w:rPr>
                <w:rFonts w:cs="Tahoma" w:ascii="Tahoma" w:hAnsi="Tahoma"/>
                <w:b w:val="false"/>
                <w:color w:val="3366FF"/>
                <w:sz w:val="22"/>
                <w:szCs w:val="22"/>
              </w:rPr>
              <w:t>ΙΔΙΟΙ ΠΟΡΟΙ</w:t>
            </w:r>
            <w:r>
              <w:rPr>
                <w:rFonts w:cs="Tahoma" w:ascii="Tahoma" w:hAnsi="Tahoma"/>
                <w:sz w:val="20"/>
                <w:szCs w:val="20"/>
              </w:rPr>
              <w:t xml:space="preserve"> </w:t>
            </w:r>
            <w:r/>
          </w:p>
        </w:tc>
      </w:tr>
    </w:tbl>
    <w:p>
      <w:pPr>
        <w:pStyle w:val="Normal"/>
        <w:spacing w:lineRule="auto" w:line="360"/>
        <w:jc w:val="center"/>
        <w:rPr>
          <w:sz w:val="22"/>
          <w:b w:val="false"/>
          <w:sz w:val="22"/>
          <w:b w:val="false"/>
          <w:szCs w:val="22"/>
          <w:rFonts w:ascii="Tahoma" w:hAnsi="Tahoma" w:cs="Tahoma"/>
        </w:rPr>
      </w:pPr>
      <w:r>
        <w:rPr>
          <w:rFonts w:cs="Tahoma" w:ascii="Tahoma" w:hAnsi="Tahoma"/>
          <w:b w:val="false"/>
          <w:sz w:val="22"/>
          <w:szCs w:val="22"/>
        </w:rPr>
        <w:t xml:space="preserve">ΕΝΤΥΠΟ ΟΙΚΟΝΟΜΙΚΗΣ ΠΡΟΣΦΟΡΑΣ  </w:t>
      </w:r>
      <w:r/>
    </w:p>
    <w:p>
      <w:pPr>
        <w:pStyle w:val="Normal"/>
        <w:spacing w:lineRule="auto" w:line="360"/>
        <w:jc w:val="center"/>
        <w:rPr>
          <w:sz w:val="22"/>
          <w:b w:val="false"/>
          <w:sz w:val="22"/>
          <w:b w:val="false"/>
          <w:szCs w:val="22"/>
          <w:rFonts w:ascii="Tahoma" w:hAnsi="Tahoma" w:cs="Tahoma"/>
        </w:rPr>
      </w:pPr>
      <w:r>
        <w:rPr>
          <w:rFonts w:cs="Tahoma" w:ascii="Tahoma" w:hAnsi="Tahoma"/>
          <w:b w:val="false"/>
          <w:sz w:val="22"/>
          <w:szCs w:val="22"/>
        </w:rPr>
        <w:t>Της επιχείρησης …………………………., έδρα ………………………, οδός …………………., αριθμός ………, τηλέφωνο …………………., fax ………………..……..</w:t>
      </w:r>
      <w:r/>
    </w:p>
    <w:p>
      <w:pPr>
        <w:pStyle w:val="Normal"/>
        <w:rPr>
          <w:sz w:val="22"/>
          <w:b w:val="false"/>
          <w:sz w:val="22"/>
          <w:b w:val="false"/>
          <w:szCs w:val="22"/>
          <w:rFonts w:ascii="Tahoma" w:hAnsi="Tahoma" w:eastAsia="Times New Roman" w:cs="Tahoma"/>
          <w:color w:val="000000"/>
          <w:lang w:eastAsia="zh-CN"/>
        </w:rPr>
      </w:pPr>
      <w:r>
        <w:rPr>
          <w:rFonts w:cs="Tahoma" w:ascii="Tahoma" w:hAnsi="Tahoma"/>
          <w:b w:val="false"/>
          <w:sz w:val="22"/>
          <w:szCs w:val="22"/>
        </w:rPr>
      </w:r>
      <w:r/>
    </w:p>
    <w:tbl>
      <w:tblPr>
        <w:tblW w:w="14775" w:type="dxa"/>
        <w:jc w:val="left"/>
        <w:tblInd w:w="-601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6380"/>
        <w:gridCol w:w="1769"/>
        <w:gridCol w:w="1245"/>
        <w:gridCol w:w="2089"/>
        <w:gridCol w:w="2160"/>
      </w:tblGrid>
      <w:tr>
        <w:trPr>
          <w:trHeight w:val="300" w:hRule="atLeast"/>
        </w:trPr>
        <w:tc>
          <w:tcPr>
            <w:tcW w:w="1131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2"/>
                <w:b w:val="false"/>
                <w:sz w:val="22"/>
                <w:b w:val="false"/>
                <w:szCs w:val="22"/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  <w:lang w:eastAsia="el-GR"/>
              </w:rPr>
            </w:r>
            <w:r/>
          </w:p>
        </w:tc>
        <w:tc>
          <w:tcPr>
            <w:tcW w:w="6380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sz w:val="22"/>
                <w:sz w:val="22"/>
                <w:szCs w:val="22"/>
                <w:bCs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bCs/>
                <w:sz w:val="22"/>
                <w:szCs w:val="22"/>
                <w:lang w:eastAsia="el-GR"/>
              </w:rPr>
              <w:t xml:space="preserve">ΚΑΤΗΓΟΡΙΑ Β </w:t>
            </w:r>
            <w:r/>
          </w:p>
          <w:p>
            <w:pPr>
              <w:pStyle w:val="Normal"/>
              <w:suppressAutoHyphens w:val="false"/>
              <w:jc w:val="center"/>
              <w:rPr>
                <w:sz w:val="22"/>
                <w:sz w:val="22"/>
                <w:szCs w:val="22"/>
                <w:bCs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bCs/>
                <w:sz w:val="22"/>
                <w:szCs w:val="22"/>
                <w:lang w:eastAsia="el-GR"/>
              </w:rPr>
              <w:t>ΥΠΗΡΕΣΙΑΚΑ ΒΙΒΛΙΑ</w:t>
            </w:r>
            <w:r/>
          </w:p>
        </w:tc>
        <w:tc>
          <w:tcPr>
            <w:tcW w:w="1769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2"/>
                <w:b/>
                <w:sz w:val="22"/>
                <w:b/>
                <w:szCs w:val="22"/>
                <w:bCs/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cs="Calibri" w:ascii="Calibri" w:hAnsi="Calibri"/>
                <w:bCs/>
                <w:sz w:val="22"/>
                <w:szCs w:val="22"/>
                <w:lang w:eastAsia="el-GR"/>
              </w:rPr>
            </w:r>
            <w:r/>
          </w:p>
        </w:tc>
        <w:tc>
          <w:tcPr>
            <w:tcW w:w="1245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2"/>
                <w:b/>
                <w:sz w:val="22"/>
                <w:b/>
                <w:szCs w:val="22"/>
                <w:bCs/>
                <w:rFonts w:ascii="Calibri" w:hAnsi="Calibri" w:eastAsia="Times New Roman" w:cs="Calibri"/>
                <w:color w:val="000000"/>
                <w:lang w:eastAsia="el-GR"/>
              </w:rPr>
            </w:pPr>
            <w:r>
              <w:rPr>
                <w:rFonts w:cs="Calibri" w:ascii="Calibri" w:hAnsi="Calibri"/>
                <w:bCs/>
                <w:sz w:val="22"/>
                <w:szCs w:val="22"/>
                <w:lang w:eastAsia="el-GR"/>
              </w:rPr>
            </w:r>
            <w:r/>
          </w:p>
        </w:tc>
        <w:tc>
          <w:tcPr>
            <w:tcW w:w="2089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b/>
                <w:sz w:val="20"/>
                <w:b/>
                <w:szCs w:val="20"/>
                <w:bCs/>
                <w:rFonts w:ascii="Tahoma" w:hAnsi="Tahoma" w:eastAsia="Times New Roman" w:cs="Tahoma"/>
                <w:color w:val="000000"/>
                <w:lang w:eastAsia="el-GR"/>
              </w:rPr>
            </w:pPr>
            <w:r>
              <w:rPr>
                <w:rFonts w:cs="Tahoma" w:ascii="Tahoma" w:hAnsi="Tahoma"/>
                <w:bCs/>
                <w:sz w:val="20"/>
                <w:szCs w:val="20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rPr>
                <w:sz w:val="20"/>
                <w:b/>
                <w:sz w:val="20"/>
                <w:b/>
                <w:szCs w:val="20"/>
                <w:bCs/>
                <w:rFonts w:ascii="Tahoma" w:hAnsi="Tahoma" w:eastAsia="Times New Roman" w:cs="Tahoma"/>
                <w:color w:val="000000"/>
                <w:lang w:eastAsia="el-GR"/>
              </w:rPr>
            </w:pPr>
            <w:r>
              <w:rPr>
                <w:rFonts w:cs="Tahoma" w:ascii="Tahoma" w:hAnsi="Tahoma"/>
                <w:bCs/>
                <w:sz w:val="20"/>
                <w:szCs w:val="20"/>
                <w:lang w:eastAsia="el-GR"/>
              </w:rPr>
            </w:r>
            <w:r/>
          </w:p>
        </w:tc>
      </w:tr>
      <w:tr>
        <w:trPr>
          <w:trHeight w:val="675" w:hRule="atLeast"/>
        </w:trPr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rPr>
                <w:sz w:val="22"/>
                <w:b w:val="false"/>
                <w:sz w:val="22"/>
                <w:b w:val="false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 w:val="false"/>
                <w:sz w:val="22"/>
                <w:szCs w:val="22"/>
                <w:lang w:eastAsia="el-GR"/>
              </w:rPr>
              <w:t> </w:t>
            </w:r>
            <w:r/>
          </w:p>
        </w:tc>
        <w:tc>
          <w:tcPr>
            <w:tcW w:w="63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false"/>
              <w:jc w:val="center"/>
              <w:rPr>
                <w:sz w:val="24"/>
                <w:sz w:val="24"/>
                <w:szCs w:val="24"/>
                <w:bCs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Cs/>
                <w:sz w:val="24"/>
                <w:szCs w:val="24"/>
                <w:lang w:eastAsia="el-GR"/>
              </w:rPr>
              <w:t>ΠΕΡΙΓΡΑΦΗ ΕΙΔΟΥΣ</w:t>
            </w:r>
            <w:r/>
          </w:p>
        </w:tc>
        <w:tc>
          <w:tcPr>
            <w:tcW w:w="176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22"/>
                <w:sz w:val="22"/>
                <w:szCs w:val="22"/>
                <w:bCs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Cs/>
                <w:sz w:val="22"/>
                <w:szCs w:val="22"/>
                <w:lang w:eastAsia="el-GR"/>
              </w:rPr>
              <w:t>ΜΟΝΑΔΑ ΜΕΤΡΗΣΗΣ</w:t>
            </w:r>
            <w:r/>
          </w:p>
        </w:tc>
        <w:tc>
          <w:tcPr>
            <w:tcW w:w="12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uppressAutoHyphens w:val="false"/>
              <w:rPr>
                <w:sz w:val="22"/>
                <w:sz w:val="22"/>
                <w:szCs w:val="22"/>
                <w:bCs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bCs/>
                <w:sz w:val="22"/>
                <w:szCs w:val="22"/>
                <w:lang w:eastAsia="el-GR"/>
              </w:rPr>
              <w:t xml:space="preserve">ΠΟΣΟΤΗΤΑ </w:t>
            </w:r>
            <w:r/>
          </w:p>
        </w:tc>
        <w:tc>
          <w:tcPr>
            <w:tcW w:w="20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sz w:val="20"/>
                <w:sz w:val="20"/>
                <w:szCs w:val="20"/>
                <w:bCs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bCs/>
                <w:sz w:val="20"/>
                <w:szCs w:val="20"/>
                <w:lang w:eastAsia="el-GR"/>
              </w:rPr>
              <w:t>ΤΙΜΗ ΜΟΝΑΔΑΣ ΣΕ ΕΥΡΩ  ΧΩΡΙΣ ΦΠΑ</w:t>
            </w:r>
            <w:r/>
          </w:p>
        </w:tc>
        <w:tc>
          <w:tcPr>
            <w:tcW w:w="21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rPr>
                <w:sz w:val="20"/>
                <w:sz w:val="20"/>
                <w:szCs w:val="20"/>
                <w:bCs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22"/>
                <w:szCs w:val="22"/>
              </w:rPr>
              <w:t>Ποσοστό ΦΠΑ (επί τοις εκατό) στο οποίο υπάγεται το είδος</w:t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sz w:val="22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sz w:val="22"/>
                <w:szCs w:val="22"/>
                <w:lang w:eastAsia="el-GR"/>
              </w:rPr>
              <w:t>1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sz w:val="16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6"/>
                <w:szCs w:val="16"/>
                <w:lang w:eastAsia="el-GR"/>
              </w:rPr>
              <w:t>ΑΤΟΜΙΚΟ ΔΕΛΤΙΟ ΓΕΝΙΚΟΥ ΓΥΜΝΑΣΙΟΥ  2015/2016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 xml:space="preserve">600 </w:t>
            </w:r>
            <w:r/>
          </w:p>
        </w:tc>
        <w:tc>
          <w:tcPr>
            <w:tcW w:w="20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sz w:val="22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sz w:val="22"/>
                <w:szCs w:val="22"/>
                <w:lang w:eastAsia="el-GR"/>
              </w:rPr>
              <w:t>2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sz w:val="16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6"/>
                <w:szCs w:val="16"/>
                <w:lang w:eastAsia="el-GR"/>
              </w:rPr>
              <w:t>ΑΤΟΜΙΚΟ ΔΕΛΤΙΟ ΓΕΝΙΚΟΥ ΛΥΚΕΙΟΥ ΝΕΟ ΤΥΠΟΥ 2015/2016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 xml:space="preserve">800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sz w:val="22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sz w:val="22"/>
                <w:szCs w:val="22"/>
                <w:lang w:eastAsia="el-GR"/>
              </w:rPr>
              <w:t>3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sz w:val="16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6"/>
                <w:szCs w:val="16"/>
                <w:lang w:eastAsia="el-GR"/>
              </w:rPr>
              <w:t>ΑΤΟΜΙΚΟ ΔΕΛΤΙΟ ΕΠΑΛ  2015/16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 xml:space="preserve">850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sz w:val="22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sz w:val="22"/>
                <w:szCs w:val="22"/>
                <w:lang w:eastAsia="el-GR"/>
              </w:rPr>
              <w:t>4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sz w:val="16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6"/>
                <w:szCs w:val="16"/>
                <w:lang w:eastAsia="el-GR"/>
              </w:rPr>
              <w:t>ΑΤΟΜΙΚΟ ΔΕΛΤΙΟ ΜΟΥΣΙΚΟΥ ΓΥΜΝΑΣΙΟΥ 2015/16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 xml:space="preserve">50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sz w:val="22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sz w:val="22"/>
                <w:szCs w:val="22"/>
                <w:lang w:eastAsia="el-GR"/>
              </w:rPr>
              <w:t>5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sz w:val="16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6"/>
                <w:szCs w:val="16"/>
                <w:lang w:eastAsia="el-GR"/>
              </w:rPr>
              <w:t>ΒΙΒΛΙΟ ΒΙΒΛΙΟΘΗΚΗΣ 100Φ Α4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 xml:space="preserve">1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sz w:val="22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sz w:val="22"/>
                <w:szCs w:val="22"/>
                <w:lang w:eastAsia="el-GR"/>
              </w:rPr>
              <w:t>6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sz w:val="16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6"/>
                <w:szCs w:val="16"/>
                <w:lang w:eastAsia="el-GR"/>
              </w:rPr>
              <w:t>ΒΙΒΛΙΟ ΔΙΔΑΣΚΟΜΕΝΗΣ ΥΛΗΣ ΓΥΜΝΑΣΙΟΥ/ΛΥΚΕΙΟΥ ΠΡΟΤΥΠ. ΕΥΡΕΤΗΡΙΟ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 xml:space="preserve">222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sz w:val="22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sz w:val="22"/>
                <w:szCs w:val="22"/>
                <w:lang w:eastAsia="el-GR"/>
              </w:rPr>
              <w:t>7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sz w:val="16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6"/>
                <w:szCs w:val="16"/>
                <w:lang w:eastAsia="el-GR"/>
              </w:rPr>
              <w:t>ΒΙΒΛΙΟ ΔΙΔΑΣΚΟΜΕΝΗΣ ΥΛΗΣ ΜΕ ΕΥΡΕΤΗΡΙΟ ΛΕΥΚΟ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 xml:space="preserve">155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sz w:val="22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sz w:val="22"/>
                <w:szCs w:val="22"/>
                <w:lang w:eastAsia="el-GR"/>
              </w:rPr>
              <w:t>8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sz w:val="16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6"/>
                <w:szCs w:val="16"/>
                <w:lang w:eastAsia="el-GR"/>
              </w:rPr>
              <w:t>ΒΙΒΛΙΟ ΕΥΡΕΤΗΡΙΟ ΜΗΤΡΩΟΥ Α4 100Φ ΓΥΜΝΑΣΙΟ/ΛΥΚΕΙΟ/ΕΠΑΛ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 xml:space="preserve">5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sz w:val="22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sz w:val="22"/>
                <w:szCs w:val="22"/>
                <w:lang w:eastAsia="el-GR"/>
              </w:rPr>
              <w:t>9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sz w:val="16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6"/>
                <w:szCs w:val="16"/>
                <w:lang w:eastAsia="el-GR"/>
              </w:rPr>
              <w:t>ΒΙΒΛΙΟ ΗΜΕΡΟΛΟΓΙΟ ΣΧΟΛΙΚΗΣ ΖΩΗΣ Α4 100Φ. Λ.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 xml:space="preserve">1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sz w:val="22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sz w:val="22"/>
                <w:szCs w:val="22"/>
                <w:lang w:eastAsia="el-GR"/>
              </w:rPr>
              <w:t>10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sz w:val="16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6"/>
                <w:szCs w:val="16"/>
                <w:lang w:eastAsia="el-GR"/>
              </w:rPr>
              <w:t>ΒΙΒΛΙΟ ΜΗΤΡΩΟΥ ΜΑΘΗΤΩΝ 30Χ40  300Φ. Λ.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 xml:space="preserve">5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sz w:val="22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sz w:val="22"/>
                <w:szCs w:val="22"/>
                <w:lang w:eastAsia="el-GR"/>
              </w:rPr>
              <w:t>11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sz w:val="16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6"/>
                <w:szCs w:val="16"/>
                <w:lang w:eastAsia="el-GR"/>
              </w:rPr>
              <w:t>ΒΙΒΛΙΟ ΠΟΙΝΩΝ-ΕΠΙΒΟΛΗΣ ΚΥΡΩΣΕΩΝ  Α4 100Φ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 xml:space="preserve">2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sz w:val="22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sz w:val="22"/>
                <w:szCs w:val="22"/>
                <w:lang w:eastAsia="el-GR"/>
              </w:rPr>
              <w:t>12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sz w:val="16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6"/>
                <w:szCs w:val="16"/>
                <w:lang w:eastAsia="el-GR"/>
              </w:rPr>
              <w:t>ΒΙΒΛΙΟ ΠΡΑΞΕΩΝ ΔΙΕΥΘΥΝΤΗ&amp;ΣΥΛΛΟΓΟΥ Α4 100Φ.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 xml:space="preserve">30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sz w:val="22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sz w:val="22"/>
                <w:szCs w:val="22"/>
                <w:lang w:eastAsia="el-GR"/>
              </w:rPr>
              <w:t>13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sz w:val="16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6"/>
                <w:szCs w:val="16"/>
                <w:lang w:eastAsia="el-GR"/>
              </w:rPr>
              <w:t>ΒΙΒΛΙΟ ΠΡΩΤΟΚΟΛΛΟΥ ΑΛΛΗΛΟΓΡΑΦΙΑΣ 25Χ35 100Φ ΚΩΔ.543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 xml:space="preserve">6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sz w:val="22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sz w:val="22"/>
                <w:szCs w:val="22"/>
                <w:lang w:eastAsia="el-GR"/>
              </w:rPr>
              <w:t>14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sz w:val="16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6"/>
                <w:szCs w:val="16"/>
                <w:lang w:eastAsia="el-GR"/>
              </w:rPr>
              <w:t>ΒΙΒΛΙΟ ΠΡΩΤΟΚΟΛΛΟΥ ΑΛΛΗΛΟΓΡΑΦΙΑΣ 25Χ35 200Φ ΚΩΔ. 543Α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 xml:space="preserve">10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sz w:val="22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sz w:val="22"/>
                <w:szCs w:val="22"/>
                <w:lang w:eastAsia="el-GR"/>
              </w:rPr>
              <w:t>15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sz w:val="16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6"/>
                <w:szCs w:val="16"/>
                <w:lang w:eastAsia="el-GR"/>
              </w:rPr>
              <w:t>ΒΙΒΛΙΟ ΠΡΩΤΟΚΟΛΛΟΥ ΑΛΛΗΛΟΓΡΑΦΙΑΣ 25Χ35 300Φ ΚΩΔ.543Β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 xml:space="preserve">10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sz w:val="22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sz w:val="22"/>
                <w:szCs w:val="22"/>
                <w:lang w:eastAsia="el-GR"/>
              </w:rPr>
              <w:t>16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sz w:val="16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6"/>
                <w:szCs w:val="16"/>
                <w:lang w:eastAsia="el-GR"/>
              </w:rPr>
              <w:t>ΒΙΒΛΙΟ ΥΛΙΚΟΥ ΑΝΑΛΩΣΙΜΩΝ 25Χ35 100Φ ΛΚ.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 xml:space="preserve">1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sz w:val="22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sz w:val="22"/>
                <w:szCs w:val="22"/>
                <w:lang w:eastAsia="el-GR"/>
              </w:rPr>
              <w:t>17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sz w:val="16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6"/>
                <w:szCs w:val="16"/>
                <w:lang w:eastAsia="el-GR"/>
              </w:rPr>
              <w:t>ΒΙΒΛΙΟ ΦΟΙΤΗΣΗΣ ΓΥΜΝΑΣΙΟΥ/ΛΥΚΕΙΟΥ/ΕΠΑΛ 100 Φ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 xml:space="preserve">300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sz w:val="22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sz w:val="22"/>
                <w:szCs w:val="22"/>
                <w:lang w:eastAsia="el-GR"/>
              </w:rPr>
              <w:t>18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sz w:val="16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6"/>
                <w:szCs w:val="16"/>
                <w:lang w:eastAsia="el-GR"/>
              </w:rPr>
              <w:t xml:space="preserve">ΚΑΡΤΕΛΟΘΗΚΗ ΣΧΟΛΙΚΕΣ ΚΑΡΤΕΛΕΣ ΓΥΜΝΑΣΙΟΥ 4Χ34Χ37 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 xml:space="preserve">100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sz w:val="22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sz w:val="22"/>
                <w:szCs w:val="22"/>
                <w:lang w:eastAsia="el-GR"/>
              </w:rPr>
              <w:t>19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sz w:val="16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6"/>
                <w:szCs w:val="16"/>
                <w:lang w:eastAsia="el-GR"/>
              </w:rPr>
              <w:t>ΚΑΤΑΛΟΓΟΣ ΚΑΘΗΓΗΤΩΝ ΓΥΜΝΑΣΙΟΥ/ΛΥΚΕΙΟΥ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 xml:space="preserve">116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sz w:val="22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sz w:val="22"/>
                <w:szCs w:val="22"/>
                <w:lang w:eastAsia="el-GR"/>
              </w:rPr>
              <w:t>20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sz w:val="16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6"/>
                <w:szCs w:val="16"/>
                <w:lang w:eastAsia="el-GR"/>
              </w:rPr>
              <w:t>ΗΜΕΡΟΛΟΓΙΟ ΣΧΟΛΙΚΗΣ ΖΩΗΣ 100 ΦΥΛΛΩΝ 2014/2015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 xml:space="preserve">1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sz w:val="22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sz w:val="22"/>
                <w:szCs w:val="22"/>
                <w:lang w:eastAsia="el-GR"/>
              </w:rPr>
              <w:t>21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sz w:val="16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6"/>
                <w:szCs w:val="16"/>
                <w:lang w:eastAsia="el-GR"/>
              </w:rPr>
              <w:t>ΜΠΛΟΚ ΔΙΚΑΙΟΛΟΓΗΣΕΩΣ ΑΠΟΥΣΙΩΝ Γ/Λ/Ε Λ.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 xml:space="preserve">458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sz w:val="22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sz w:val="22"/>
                <w:szCs w:val="22"/>
                <w:lang w:eastAsia="el-GR"/>
              </w:rPr>
              <w:t>22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sz w:val="16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6"/>
                <w:szCs w:val="16"/>
                <w:lang w:eastAsia="el-GR"/>
              </w:rPr>
              <w:t>ΜΠΛΟΚ  ΑΥΤΟΓΡΑΦΙΚΟ ΔΙΠΛΟΤΥΠΟ ΗΜΕΡΗΣΙΟ ΔΕΛΤΙΟ ΑΠΟΥΣΙΩΝ 50 ΦΥΛΛΩΝ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 xml:space="preserve">1.333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sz w:val="22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sz w:val="22"/>
                <w:szCs w:val="22"/>
                <w:lang w:eastAsia="el-GR"/>
              </w:rPr>
              <w:t>23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sz w:val="16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6"/>
                <w:szCs w:val="16"/>
                <w:lang w:eastAsia="el-GR"/>
              </w:rPr>
              <w:t>ΜΠΛΟΚ ΥΠΗΡΕΣΙΑΚΟ ΣΗΜΕΙΩΜΑ ΕΓΚΡΙΣΕΩΣ ΜΕΤΕΓΓΡΑΦΗΣ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 xml:space="preserve">15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sz w:val="22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sz w:val="22"/>
                <w:szCs w:val="22"/>
                <w:lang w:eastAsia="el-GR"/>
              </w:rPr>
              <w:t>24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sz w:val="16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6"/>
                <w:szCs w:val="16"/>
                <w:lang w:eastAsia="el-GR"/>
              </w:rPr>
              <w:t>ΤΙΤΛΟΣ ΣΠΟΥΔΩΝ ΑΠΟΔΕΙΚΤΙΚΟ ΑΠΟΛΥΣΕΩΣ  ΛΥΚΕΙΟΥ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 xml:space="preserve">4.000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sz w:val="22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sz w:val="22"/>
                <w:szCs w:val="22"/>
                <w:lang w:eastAsia="el-GR"/>
              </w:rPr>
              <w:t>25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sz w:val="16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6"/>
                <w:szCs w:val="16"/>
                <w:lang w:eastAsia="el-GR"/>
              </w:rPr>
              <w:t>ΤΙΤΛΟΣ ΣΠΟΥΔΩΝ ΑΠΟΔΕΙΚΤΙΚΟ ΑΠΟΛΥΣΕΩΣ ΓΥΜΝΑΣΙΟΥ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 xml:space="preserve">3.600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sz w:val="22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sz w:val="22"/>
                <w:szCs w:val="22"/>
                <w:lang w:eastAsia="el-GR"/>
              </w:rPr>
              <w:t>26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sz w:val="16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6"/>
                <w:szCs w:val="16"/>
                <w:lang w:eastAsia="el-GR"/>
              </w:rPr>
              <w:t xml:space="preserve">ΦΥΛΛΑΔΑ ΡΙΓΕ 25Χ35 100Φ 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 xml:space="preserve">40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sz w:val="22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sz w:val="22"/>
                <w:szCs w:val="22"/>
                <w:lang w:eastAsia="el-GR"/>
              </w:rPr>
              <w:t>27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sz w:val="16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6"/>
                <w:szCs w:val="16"/>
                <w:lang w:eastAsia="el-GR"/>
              </w:rPr>
              <w:t xml:space="preserve">ΦΥΛΛΑΔΑ ΡΙΓΕ 25Χ35 200Φ 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 xml:space="preserve">40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  <w:tr>
        <w:trPr>
          <w:trHeight w:val="300" w:hRule="atLeast"/>
        </w:trPr>
        <w:tc>
          <w:tcPr>
            <w:tcW w:w="11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sz w:val="22"/>
                <w:sz w:val="22"/>
                <w:szCs w:val="22"/>
                <w:rFonts w:ascii="Calibri" w:hAnsi="Calibri" w:cs="Calibri"/>
                <w:lang w:eastAsia="el-GR"/>
              </w:rPr>
            </w:pPr>
            <w:r>
              <w:rPr>
                <w:rFonts w:cs="Calibri" w:ascii="Calibri" w:hAnsi="Calibri"/>
                <w:sz w:val="22"/>
                <w:szCs w:val="22"/>
                <w:lang w:eastAsia="el-GR"/>
              </w:rPr>
              <w:t>28</w:t>
            </w:r>
            <w:r/>
          </w:p>
        </w:tc>
        <w:tc>
          <w:tcPr>
            <w:tcW w:w="638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6"/>
                <w:sz w:val="16"/>
                <w:szCs w:val="16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6"/>
                <w:szCs w:val="16"/>
                <w:lang w:eastAsia="el-GR"/>
              </w:rPr>
              <w:t xml:space="preserve">ΦΥΛΛΑΔΑ ΡΙΓΕ 25Χ35 300Φ </w:t>
            </w:r>
            <w:r/>
          </w:p>
        </w:tc>
        <w:tc>
          <w:tcPr>
            <w:tcW w:w="176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>Τεμάχια</w:t>
            </w:r>
            <w:r/>
          </w:p>
        </w:tc>
        <w:tc>
          <w:tcPr>
            <w:tcW w:w="12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sz w:val="18"/>
                <w:sz w:val="18"/>
                <w:szCs w:val="18"/>
                <w:rFonts w:ascii="Arial" w:hAnsi="Arial" w:cs="Arial"/>
                <w:lang w:eastAsia="el-GR"/>
              </w:rPr>
            </w:pPr>
            <w:r>
              <w:rPr>
                <w:rFonts w:cs="Arial" w:ascii="Arial" w:hAnsi="Arial"/>
                <w:sz w:val="18"/>
                <w:szCs w:val="18"/>
                <w:lang w:eastAsia="el-GR"/>
              </w:rPr>
              <w:t xml:space="preserve">10 </w:t>
            </w:r>
            <w:r/>
          </w:p>
        </w:tc>
        <w:tc>
          <w:tcPr>
            <w:tcW w:w="208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  <w:tc>
          <w:tcPr>
            <w:tcW w:w="21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sz w:val="18"/>
                <w:b w:val="false"/>
                <w:sz w:val="18"/>
                <w:b w:val="false"/>
                <w:szCs w:val="18"/>
                <w:rFonts w:ascii="Arial" w:hAnsi="Arial" w:eastAsia="Times New Roman" w:cs="Arial"/>
                <w:color w:val="000000"/>
                <w:lang w:eastAsia="el-GR"/>
              </w:rPr>
            </w:pPr>
            <w:r>
              <w:rPr>
                <w:rFonts w:cs="Arial" w:ascii="Arial" w:hAnsi="Arial"/>
                <w:b w:val="false"/>
                <w:sz w:val="18"/>
                <w:szCs w:val="18"/>
                <w:lang w:eastAsia="el-GR"/>
              </w:rPr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  <w:spacing w:lineRule="auto" w:line="360"/>
        <w:jc w:val="center"/>
        <w:rPr>
          <w:sz w:val="22"/>
          <w:b w:val="false"/>
          <w:sz w:val="22"/>
          <w:b w:val="false"/>
          <w:szCs w:val="22"/>
          <w:rFonts w:ascii="Tahoma" w:hAnsi="Tahoma" w:cs="Tahoma"/>
        </w:rPr>
      </w:pPr>
      <w:r>
        <w:rPr>
          <w:rFonts w:cs="Tahoma" w:ascii="Tahoma" w:hAnsi="Tahoma"/>
          <w:b w:val="false"/>
          <w:sz w:val="22"/>
          <w:szCs w:val="22"/>
        </w:rPr>
        <w:t>Συνολική προσφερόμενη τιμή για όλα τα ειδή της κατηγορίας Β΄ (χωρίς Φ.Π.Α.) ………………………..........…………….(αριθμητικώς)</w:t>
      </w:r>
      <w:r/>
    </w:p>
    <w:p>
      <w:pPr>
        <w:pStyle w:val="Normal"/>
        <w:spacing w:lineRule="auto" w:line="360"/>
        <w:jc w:val="center"/>
        <w:rPr>
          <w:sz w:val="22"/>
          <w:b w:val="false"/>
          <w:sz w:val="22"/>
          <w:b w:val="false"/>
          <w:szCs w:val="22"/>
          <w:rFonts w:ascii="Tahoma" w:hAnsi="Tahoma" w:cs="Tahoma"/>
        </w:rPr>
      </w:pPr>
      <w:r>
        <w:rPr>
          <w:rFonts w:cs="Tahoma" w:ascii="Tahoma" w:hAnsi="Tahoma"/>
          <w:b w:val="false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cs="Tahoma" w:ascii="Tahoma" w:hAnsi="Tahoma"/>
          <w:b w:val="false"/>
          <w:sz w:val="22"/>
          <w:szCs w:val="22"/>
        </w:rPr>
        <w:t>Σύνολο    Φ.Π.Α 23%…………………     …………......……..……(αριθμητικώς)</w:t>
      </w:r>
      <w:r/>
    </w:p>
    <w:p>
      <w:pPr>
        <w:pStyle w:val="Normal"/>
        <w:spacing w:lineRule="auto" w:line="360"/>
        <w:jc w:val="center"/>
        <w:rPr>
          <w:sz w:val="22"/>
          <w:b w:val="false"/>
          <w:sz w:val="22"/>
          <w:b w:val="false"/>
          <w:szCs w:val="22"/>
          <w:rFonts w:ascii="Tahoma" w:hAnsi="Tahoma" w:cs="Tahoma"/>
        </w:rPr>
      </w:pPr>
      <w:r>
        <w:rPr>
          <w:rFonts w:cs="Tahoma" w:ascii="Tahoma" w:hAnsi="Tahoma"/>
          <w:b w:val="false"/>
          <w:sz w:val="22"/>
          <w:szCs w:val="22"/>
        </w:rPr>
        <w:t>Συνολική προσφερόμενη τιμή για όλα τα ειδή της κατηγορίας Β΄ (με Φ.Π.Α.) ………………………………….........…..…...(αριθμητικώς)</w:t>
      </w:r>
      <w:r/>
    </w:p>
    <w:p>
      <w:pPr>
        <w:pStyle w:val="Normal"/>
        <w:widowControl w:val="false"/>
        <w:tabs>
          <w:tab w:val="left" w:pos="11955" w:leader="none"/>
        </w:tabs>
        <w:jc w:val="both"/>
        <w:rPr>
          <w:sz w:val="22"/>
          <w:b w:val="false"/>
          <w:sz w:val="22"/>
          <w:b w:val="false"/>
          <w:szCs w:val="22"/>
          <w:rFonts w:ascii="Tahoma" w:hAnsi="Tahoma" w:cs="Tahoma"/>
        </w:rPr>
      </w:pPr>
      <w:r>
        <w:rPr>
          <w:rFonts w:cs="Book Antiqua" w:ascii="Book Antiqua" w:hAnsi="Book Antiqua"/>
          <w:b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b w:val="false"/>
          <w:sz w:val="22"/>
          <w:szCs w:val="22"/>
        </w:rPr>
        <w:t>(Ημερομηνία)……./……/2015</w:t>
      </w:r>
      <w:r/>
    </w:p>
    <w:p>
      <w:pPr>
        <w:pStyle w:val="Normal"/>
        <w:spacing w:lineRule="auto" w:line="360"/>
        <w:jc w:val="center"/>
        <w:rPr>
          <w:sz w:val="22"/>
          <w:b w:val="false"/>
          <w:sz w:val="22"/>
          <w:b w:val="false"/>
          <w:szCs w:val="22"/>
          <w:rFonts w:ascii="Tahoma" w:hAnsi="Tahoma" w:eastAsia="Times New Roman" w:cs="Tahoma"/>
          <w:color w:val="000000"/>
          <w:lang w:eastAsia="zh-CN"/>
        </w:rPr>
      </w:pPr>
      <w:r>
        <w:rPr>
          <w:rFonts w:cs="Tahoma" w:ascii="Tahoma" w:hAnsi="Tahoma"/>
          <w:b w:val="false"/>
          <w:sz w:val="22"/>
          <w:szCs w:val="22"/>
        </w:rPr>
      </w:r>
      <w:r/>
    </w:p>
    <w:p>
      <w:pPr>
        <w:pStyle w:val="Normal"/>
        <w:jc w:val="center"/>
        <w:rPr>
          <w:sz w:val="20"/>
          <w:b w:val="false"/>
          <w:sz w:val="20"/>
          <w:b w:val="false"/>
          <w:szCs w:val="20"/>
          <w:rFonts w:ascii="Tahoma" w:hAnsi="Tahoma" w:cs="Tahoma"/>
        </w:rPr>
      </w:pPr>
      <w:r>
        <w:rPr>
          <w:rFonts w:cs="Tahoma" w:ascii="Tahoma" w:hAnsi="Tahoma"/>
          <w:b w:val="false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b w:val="false"/>
          <w:sz w:val="20"/>
          <w:szCs w:val="20"/>
        </w:rPr>
        <w:t>Ο ΠΡΟΣΦΕΡΩΝ</w:t>
      </w:r>
      <w:r/>
    </w:p>
    <w:p>
      <w:pPr>
        <w:pStyle w:val="Normal"/>
        <w:jc w:val="right"/>
        <w:rPr>
          <w:sz w:val="20"/>
          <w:b w:val="false"/>
          <w:sz w:val="20"/>
          <w:b w:val="false"/>
          <w:szCs w:val="20"/>
          <w:rFonts w:ascii="Tahoma" w:hAnsi="Tahoma" w:eastAsia="Times New Roman" w:cs="Tahoma"/>
          <w:color w:val="000000"/>
          <w:lang w:eastAsia="zh-CN"/>
        </w:rPr>
      </w:pPr>
      <w:r>
        <w:rPr>
          <w:rFonts w:cs="Tahoma" w:ascii="Tahoma" w:hAnsi="Tahoma"/>
          <w:b w:val="false"/>
          <w:sz w:val="20"/>
          <w:szCs w:val="20"/>
        </w:rPr>
      </w:r>
      <w:r/>
    </w:p>
    <w:p>
      <w:pPr>
        <w:pStyle w:val="Normal"/>
        <w:jc w:val="right"/>
        <w:rPr>
          <w:sz w:val="22"/>
          <w:b w:val="false"/>
          <w:sz w:val="22"/>
          <w:b w:val="false"/>
          <w:szCs w:val="22"/>
          <w:rFonts w:ascii="Tahoma" w:hAnsi="Tahoma" w:cs="Tahoma"/>
        </w:rPr>
      </w:pPr>
      <w:r>
        <w:rPr>
          <w:rFonts w:cs="Tahoma" w:ascii="Tahoma" w:hAnsi="Tahoma"/>
          <w:b w:val="false"/>
          <w:sz w:val="20"/>
          <w:szCs w:val="20"/>
        </w:rPr>
        <w:t>σφραγίδα –υπογραφή</w:t>
      </w:r>
      <w:r>
        <w:rPr>
          <w:rFonts w:cs="Tahoma" w:ascii="Tahoma" w:hAnsi="Tahoma"/>
          <w:b w:val="false"/>
          <w:sz w:val="22"/>
          <w:szCs w:val="22"/>
        </w:rPr>
        <w:t>)</w:t>
      </w:r>
      <w:r/>
    </w:p>
    <w:tbl>
      <w:tblPr>
        <w:tblpPr w:bottomFromText="0" w:horzAnchor="margin" w:leftFromText="180" w:rightFromText="180" w:tblpX="0" w:tblpXSpec="right" w:tblpY="-1050" w:tblpYSpec="" w:topFromText="0" w:vertAnchor="margin"/>
        <w:tblW w:w="14518" w:type="dxa"/>
        <w:jc w:val="righ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276"/>
        <w:gridCol w:w="7005"/>
        <w:gridCol w:w="6237"/>
      </w:tblGrid>
      <w:tr>
        <w:trPr>
          <w:trHeight w:val="2460" w:hRule="atLeast"/>
        </w:trPr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Style19"/>
              <w:jc w:val="both"/>
              <w:rPr>
                <w:sz w:val="20"/>
                <w:b w:val="false"/>
                <w:sz w:val="20"/>
                <w:b w:val="false"/>
                <w:szCs w:val="20"/>
                <w:rFonts w:ascii="Tahoma" w:hAnsi="Tahoma" w:eastAsia="SimSun" w:cs="Tahoma"/>
                <w:color w:val="00000A"/>
                <w:lang w:eastAsia="zh-CN" w:bidi="hi-IN"/>
              </w:rPr>
            </w:pPr>
            <w:r>
              <w:rPr>
                <w:rFonts w:cs="Tahoma" w:ascii="Tahoma" w:hAnsi="Tahoma"/>
                <w:sz w:val="20"/>
                <w:szCs w:val="20"/>
              </w:rPr>
              <w:drawing>
                <wp:anchor behindDoc="0" distT="0" distB="0" distL="114935" distR="114935" simplePos="0" locked="0" layoutInCell="1" allowOverlap="1" relativeHeight="3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-26035</wp:posOffset>
                  </wp:positionV>
                  <wp:extent cx="664210" cy="1466850"/>
                  <wp:effectExtent l="0" t="0" r="0" b="0"/>
                  <wp:wrapSquare wrapText="bothSides"/>
                  <wp:docPr id="3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70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Normal"/>
              <w:ind w:right="480" w:hanging="0"/>
              <w:jc w:val="both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ΕΛΛΗΝΙΚΗ ΔΗΜΟΚΡΑΤΙΑ 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b w:val="false"/>
                <w:sz w:val="20"/>
                <w:b w:val="false"/>
                <w:szCs w:val="20"/>
                <w:bCs/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  <w:szCs w:val="20"/>
              </w:rPr>
              <w:t xml:space="preserve">ΔΗΜΟΣ ΧΑΝΙΩΝ                                           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sz w:val="20"/>
                <w:szCs w:val="20"/>
                <w:rFonts w:ascii="Tahoma" w:hAnsi="Tahoma" w:cs="Tahoma"/>
              </w:rPr>
            </w:pPr>
            <w:r>
              <w:rPr>
                <w:rFonts w:cs="Tahoma" w:ascii="Tahoma" w:hAnsi="Tahoma"/>
                <w:bCs/>
                <w:sz w:val="20"/>
                <w:szCs w:val="20"/>
              </w:rPr>
              <w:t xml:space="preserve">ΣΧΟΛΙΚΗ ΕΠΙΤΡΟΠΗ Β/ΘΜΙΑΣ ΕΚΠ/ΣΗΣ         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sz w:val="20"/>
                <w:szCs w:val="20"/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  <w:szCs w:val="20"/>
              </w:rPr>
              <w:t>Δ/νση: Κριάρη 40 (1</w:t>
            </w:r>
            <w:r>
              <w:rPr>
                <w:rFonts w:cs="Tahoma" w:ascii="Tahoma" w:hAnsi="Tahoma"/>
                <w:sz w:val="20"/>
                <w:szCs w:val="20"/>
                <w:vertAlign w:val="superscript"/>
              </w:rPr>
              <w:t>ος</w:t>
            </w:r>
            <w:r>
              <w:rPr>
                <w:rFonts w:cs="Tahoma" w:ascii="Tahoma" w:hAnsi="Tahoma"/>
                <w:sz w:val="20"/>
                <w:szCs w:val="20"/>
              </w:rPr>
              <w:t xml:space="preserve"> όροφος) Χανιά τ.κ.73135 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sz w:val="20"/>
                <w:szCs w:val="20"/>
                <w:rFonts w:ascii="Tahoma" w:hAnsi="Tahoma" w:cs="Tahoma"/>
                <w:lang w:val="fr-FR"/>
              </w:rPr>
            </w:pPr>
            <w:r>
              <w:rPr>
                <w:rFonts w:cs="Tahoma" w:ascii="Tahoma" w:hAnsi="Tahoma"/>
                <w:sz w:val="20"/>
                <w:szCs w:val="20"/>
              </w:rPr>
              <w:t>Τηλ</w:t>
            </w:r>
            <w:r>
              <w:rPr>
                <w:rFonts w:cs="Tahoma" w:ascii="Tahoma" w:hAnsi="Tahoma"/>
                <w:sz w:val="20"/>
                <w:szCs w:val="20"/>
                <w:lang w:val="en-US"/>
              </w:rPr>
              <w:t>: 28213 41773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sz w:val="20"/>
                <w:szCs w:val="20"/>
                <w:rFonts w:ascii="Tahoma" w:hAnsi="Tahoma" w:cs="Tahoma"/>
                <w:lang w:val="en-US"/>
              </w:rPr>
            </w:pPr>
            <w:r>
              <w:rPr>
                <w:rFonts w:cs="Tahoma" w:ascii="Tahoma" w:hAnsi="Tahoma"/>
                <w:sz w:val="20"/>
                <w:szCs w:val="20"/>
                <w:lang w:val="fr-FR"/>
              </w:rPr>
              <w:t>Fax</w:t>
            </w:r>
            <w:r>
              <w:rPr>
                <w:rFonts w:cs="Tahoma" w:ascii="Tahoma" w:hAnsi="Tahoma"/>
                <w:sz w:val="20"/>
                <w:szCs w:val="20"/>
                <w:lang w:val="en-US"/>
              </w:rPr>
              <w:t>:28213 41786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spacing w:lineRule="auto" w:line="480"/>
              <w:ind w:left="-1285" w:right="485" w:hanging="0"/>
              <w:jc w:val="both"/>
              <w:rPr>
                <w:sz w:val="20"/>
                <w:b w:val="false"/>
                <w:sz w:val="20"/>
                <w:b w:val="false"/>
                <w:szCs w:val="20"/>
                <w:rFonts w:ascii="Tahoma" w:hAnsi="Tahoma" w:cs="Tahoma"/>
                <w:lang w:val="en-US"/>
              </w:rPr>
            </w:pPr>
            <w:r>
              <w:rPr>
                <w:rFonts w:cs="Tahoma" w:ascii="Tahoma" w:hAnsi="Tahoma"/>
                <w:sz w:val="20"/>
                <w:szCs w:val="20"/>
                <w:lang w:val="en-US"/>
              </w:rPr>
              <w:t>e</w:t>
            </w:r>
            <w:r>
              <w:rPr>
                <w:rFonts w:cs="Tahoma" w:ascii="Tahoma" w:hAnsi="Tahoma"/>
                <w:sz w:val="20"/>
                <w:szCs w:val="20"/>
                <w:lang w:val="en-GB"/>
              </w:rPr>
              <w:t>-</w:t>
            </w:r>
            <w:r>
              <w:rPr>
                <w:rFonts w:cs="Tahoma" w:ascii="Tahoma" w:hAnsi="Tahoma"/>
                <w:sz w:val="20"/>
                <w:szCs w:val="20"/>
                <w:lang w:val="en-US"/>
              </w:rPr>
              <w:t>mail</w:t>
            </w:r>
            <w:r>
              <w:rPr>
                <w:rFonts w:cs="Tahoma" w:ascii="Tahoma" w:hAnsi="Tahoma"/>
                <w:sz w:val="20"/>
                <w:szCs w:val="20"/>
                <w:lang w:val="en-GB"/>
              </w:rPr>
              <w:t xml:space="preserve">: </w:t>
            </w:r>
            <w:r>
              <w:rPr>
                <w:rFonts w:cs="Tahoma" w:ascii="Tahoma" w:hAnsi="Tahoma"/>
                <w:sz w:val="20"/>
                <w:szCs w:val="20"/>
                <w:lang w:val="en-US"/>
              </w:rPr>
              <w:t xml:space="preserve">sche  </w:t>
            </w:r>
            <w:r>
              <w:rPr>
                <w:rFonts w:cs="Tahoma" w:ascii="Tahoma" w:hAnsi="Tahoma"/>
                <w:sz w:val="20"/>
                <w:szCs w:val="20"/>
                <w:lang w:val="en-GB"/>
              </w:rPr>
              <w:t>schepitropi2@chania.gr</w:t>
            </w:r>
            <w:r/>
          </w:p>
        </w:tc>
        <w:tc>
          <w:tcPr>
            <w:tcW w:w="6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54" w:type="dxa"/>
            </w:tcMar>
          </w:tcPr>
          <w:p>
            <w:pPr>
              <w:pStyle w:val="Normal"/>
              <w:rPr>
                <w:sz w:val="22"/>
                <w:b w:val="false"/>
                <w:sz w:val="22"/>
                <w:b w:val="false"/>
                <w:szCs w:val="22"/>
                <w:rFonts w:ascii="Tahoma" w:hAnsi="Tahoma" w:cs="Tahoma"/>
              </w:rPr>
            </w:pPr>
            <w:r>
              <w:rPr>
                <w:rFonts w:cs="Tahoma" w:ascii="Tahoma" w:hAnsi="Tahoma"/>
                <w:sz w:val="20"/>
                <w:szCs w:val="20"/>
                <w:lang w:val="en-US"/>
              </w:rPr>
              <w:t xml:space="preserve">  </w:t>
            </w:r>
            <w:r>
              <w:rPr>
                <w:rFonts w:cs="Tahoma" w:ascii="Tahoma" w:hAnsi="Tahoma"/>
                <w:b w:val="false"/>
                <w:sz w:val="22"/>
                <w:szCs w:val="22"/>
              </w:rPr>
              <w:t>«</w:t>
            </w:r>
            <w:r>
              <w:rPr>
                <w:rFonts w:cs="Tahoma" w:ascii="Tahoma" w:hAnsi="Tahoma"/>
                <w:sz w:val="22"/>
                <w:szCs w:val="22"/>
              </w:rPr>
              <w:t xml:space="preserve"> </w:t>
            </w:r>
            <w:r>
              <w:rPr>
                <w:rFonts w:cs="Tahoma" w:ascii="Tahoma" w:hAnsi="Tahoma"/>
                <w:b w:val="false"/>
                <w:bCs/>
                <w:sz w:val="22"/>
                <w:szCs w:val="22"/>
              </w:rPr>
              <w:t>Προμήθεια γραφικής ύλης</w:t>
            </w:r>
            <w:r>
              <w:rPr>
                <w:rFonts w:cs="Tahoma" w:ascii="Tahoma" w:hAnsi="Tahoma"/>
                <w:sz w:val="22"/>
                <w:szCs w:val="22"/>
              </w:rPr>
              <w:t xml:space="preserve"> -– </w:t>
            </w:r>
            <w:r>
              <w:rPr>
                <w:rFonts w:cs="Tahoma" w:ascii="Tahoma" w:hAnsi="Tahoma"/>
                <w:b w:val="false"/>
                <w:bCs/>
                <w:sz w:val="22"/>
                <w:szCs w:val="22"/>
              </w:rPr>
              <w:t>υλικά γραφείου</w:t>
            </w:r>
            <w:r>
              <w:rPr>
                <w:rFonts w:cs="Tahoma" w:ascii="Tahoma" w:hAnsi="Tahoma"/>
                <w:sz w:val="22"/>
                <w:szCs w:val="22"/>
              </w:rPr>
              <w:t xml:space="preserve">, </w:t>
            </w:r>
            <w:r>
              <w:rPr>
                <w:rFonts w:cs="Tahoma" w:ascii="Tahoma" w:hAnsi="Tahoma"/>
                <w:b w:val="false"/>
                <w:bCs/>
                <w:sz w:val="22"/>
                <w:szCs w:val="22"/>
              </w:rPr>
              <w:t>Υπηρεσιακά βιβλία</w:t>
            </w:r>
            <w:r>
              <w:rPr>
                <w:rFonts w:cs="Tahoma" w:ascii="Tahoma" w:hAnsi="Tahoma"/>
                <w:sz w:val="22"/>
                <w:szCs w:val="22"/>
              </w:rPr>
              <w:t>,</w:t>
            </w:r>
            <w:r>
              <w:rPr>
                <w:rFonts w:cs="Tahoma" w:ascii="Tahoma" w:hAnsi="Tahoma"/>
                <w:b w:val="false"/>
                <w:bCs/>
                <w:sz w:val="22"/>
                <w:szCs w:val="22"/>
              </w:rPr>
              <w:t>Χαρτί φωτοτυπικού Α3 &amp; Α4</w:t>
            </w:r>
            <w:r>
              <w:rPr>
                <w:rFonts w:cs="Tahoma" w:ascii="Tahoma" w:hAnsi="Tahoma"/>
                <w:sz w:val="22"/>
                <w:szCs w:val="22"/>
              </w:rPr>
              <w:t xml:space="preserve"> </w:t>
            </w:r>
            <w:r>
              <w:rPr>
                <w:rFonts w:cs="Tahoma" w:ascii="Tahoma" w:hAnsi="Tahoma"/>
                <w:b w:val="false"/>
                <w:sz w:val="22"/>
                <w:szCs w:val="22"/>
              </w:rPr>
              <w:t>για τις ανάγκες των Σχολικών Μονάδων  Δευτεροβάθμιας Εκπαίδευσης του Δ Χανίων για το σχολικό έτος 2015-2016».</w:t>
            </w:r>
            <w:r/>
          </w:p>
          <w:p>
            <w:pPr>
              <w:pStyle w:val="Normal"/>
              <w:rPr>
                <w:sz w:val="22"/>
                <w:b w:val="false"/>
                <w:sz w:val="22"/>
                <w:b w:val="false"/>
                <w:szCs w:val="22"/>
                <w:rFonts w:ascii="Tahoma" w:hAnsi="Tahoma" w:cs="Tahoma"/>
              </w:rPr>
            </w:pPr>
            <w:r>
              <w:rPr>
                <w:rFonts w:cs="Tahoma" w:ascii="Tahoma" w:hAnsi="Tahoma"/>
                <w:b w:val="false"/>
                <w:sz w:val="22"/>
                <w:szCs w:val="22"/>
              </w:rPr>
              <w:t xml:space="preserve">Προϋπολογισμός Κατηγορίας Γ : </w:t>
            </w:r>
            <w:r>
              <w:rPr>
                <w:rFonts w:cs="Tahoma" w:ascii="Tahoma" w:hAnsi="Tahoma"/>
                <w:b w:val="false"/>
                <w:color w:val="3366FF"/>
                <w:sz w:val="22"/>
                <w:szCs w:val="22"/>
              </w:rPr>
              <w:t xml:space="preserve">   </w:t>
            </w:r>
            <w:r>
              <w:rPr>
                <w:rFonts w:cs="Tahoma" w:ascii="Tahoma" w:hAnsi="Tahoma"/>
                <w:b w:val="false"/>
                <w:sz w:val="22"/>
                <w:szCs w:val="22"/>
              </w:rPr>
              <w:t xml:space="preserve">: </w:t>
            </w:r>
            <w:r>
              <w:rPr>
                <w:rFonts w:cs="Tahoma" w:ascii="Tahoma" w:hAnsi="Tahoma"/>
                <w:b w:val="false"/>
                <w:color w:val="3366FF"/>
                <w:sz w:val="22"/>
                <w:szCs w:val="22"/>
              </w:rPr>
              <w:t xml:space="preserve">   21008,40    € (με ΦΠΑ)</w:t>
            </w:r>
            <w:r/>
          </w:p>
          <w:p>
            <w:pPr>
              <w:pStyle w:val="Normal"/>
              <w:shd w:val="clear" w:color="auto" w:themeColor="" w:themeTint="" w:themeShade="" w:fill="FFFFFF" w:themeFill="" w:themeFillTint="" w:themeFillShade=""/>
              <w:ind w:right="480" w:hanging="0"/>
              <w:jc w:val="both"/>
              <w:rPr>
                <w:sz w:val="20"/>
                <w:sz w:val="20"/>
                <w:szCs w:val="20"/>
                <w:rFonts w:ascii="Tahoma" w:hAnsi="Tahoma" w:cs="Tahoma"/>
              </w:rPr>
            </w:pPr>
            <w:r>
              <w:rPr>
                <w:rFonts w:cs="Tahoma" w:ascii="Tahoma" w:hAnsi="Tahoma"/>
                <w:b w:val="false"/>
                <w:sz w:val="22"/>
                <w:szCs w:val="22"/>
              </w:rPr>
              <w:t>Χρηματοδότηση</w:t>
            </w:r>
            <w:r>
              <w:rPr>
                <w:rFonts w:cs="Tahoma" w:ascii="Tahoma" w:hAnsi="Tahoma"/>
                <w:sz w:val="22"/>
                <w:szCs w:val="22"/>
              </w:rPr>
              <w:t xml:space="preserve">: </w:t>
            </w:r>
            <w:r>
              <w:rPr>
                <w:rFonts w:cs="Tahoma" w:ascii="Tahoma" w:hAnsi="Tahoma"/>
                <w:b w:val="false"/>
                <w:color w:val="3366FF"/>
                <w:sz w:val="22"/>
                <w:szCs w:val="22"/>
              </w:rPr>
              <w:t>ΙΔΙΟΙ ΠΟΡΟΙ</w:t>
            </w:r>
            <w:r>
              <w:rPr>
                <w:rFonts w:cs="Tahoma" w:ascii="Tahoma" w:hAnsi="Tahoma"/>
                <w:sz w:val="20"/>
                <w:szCs w:val="20"/>
              </w:rPr>
              <w:t xml:space="preserve"> </w:t>
            </w:r>
            <w:r/>
          </w:p>
        </w:tc>
      </w:tr>
    </w:tbl>
    <w:p>
      <w:pPr>
        <w:pStyle w:val="Normal"/>
      </w:pPr>
      <w:r>
        <w:rPr/>
      </w:r>
      <w:r/>
    </w:p>
    <w:p>
      <w:pPr>
        <w:pStyle w:val="Normal"/>
        <w:spacing w:lineRule="auto" w:line="360"/>
        <w:jc w:val="center"/>
        <w:rPr>
          <w:sz w:val="22"/>
          <w:b w:val="false"/>
          <w:sz w:val="22"/>
          <w:b w:val="false"/>
          <w:szCs w:val="22"/>
          <w:rFonts w:ascii="Tahoma" w:hAnsi="Tahoma" w:cs="Tahoma"/>
        </w:rPr>
      </w:pPr>
      <w:r>
        <w:rPr>
          <w:rFonts w:cs="Tahoma" w:ascii="Tahoma" w:hAnsi="Tahoma"/>
          <w:b w:val="false"/>
          <w:sz w:val="22"/>
          <w:szCs w:val="22"/>
        </w:rPr>
        <w:t xml:space="preserve">ΕΝΤΥΠΟ ΟΙΚΟΝΟΜΙΚΗΣ ΠΡΟΣΦΟΡΑΣ  </w:t>
      </w:r>
      <w:r/>
    </w:p>
    <w:p>
      <w:pPr>
        <w:pStyle w:val="Normal"/>
        <w:spacing w:lineRule="auto" w:line="360"/>
        <w:jc w:val="both"/>
        <w:rPr>
          <w:sz w:val="22"/>
          <w:b w:val="false"/>
          <w:sz w:val="22"/>
          <w:b w:val="false"/>
          <w:szCs w:val="22"/>
          <w:rFonts w:ascii="Tahoma" w:hAnsi="Tahoma" w:cs="Tahoma"/>
        </w:rPr>
      </w:pPr>
      <w:r>
        <w:rPr>
          <w:rFonts w:cs="Tahoma" w:ascii="Tahoma" w:hAnsi="Tahoma"/>
          <w:b w:val="false"/>
          <w:sz w:val="22"/>
          <w:szCs w:val="22"/>
        </w:rPr>
        <w:tab/>
        <w:t>Της επιχείρησης …………….…………………, έδρα ………………………, οδός …………………., αριθμός ………, τηλέφωνο …………………., fax ……</w:t>
      </w:r>
      <w:r/>
    </w:p>
    <w:tbl>
      <w:tblPr>
        <w:tblW w:w="14174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4564"/>
        <w:gridCol w:w="1433"/>
        <w:gridCol w:w="1558"/>
        <w:gridCol w:w="2122"/>
        <w:gridCol w:w="3710"/>
      </w:tblGrid>
      <w:tr>
        <w:trPr/>
        <w:tc>
          <w:tcPr>
            <w:tcW w:w="1417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0E0E0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2"/>
                <w:sz w:val="22"/>
                <w:szCs w:val="22"/>
                <w:rFonts w:ascii="Tahoma" w:hAnsi="Tahoma" w:cs="Tahoma"/>
              </w:rPr>
            </w:pPr>
            <w:r>
              <w:rPr>
                <w:rFonts w:cs="Tahoma" w:ascii="Tahoma" w:hAnsi="Tahoma"/>
                <w:sz w:val="22"/>
                <w:szCs w:val="22"/>
              </w:rPr>
              <w:t>ΚΑΤΗΓΟΡΙΑ Γ</w:t>
            </w:r>
            <w:r/>
          </w:p>
        </w:tc>
      </w:tr>
      <w:tr>
        <w:trPr/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0E0E0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Tahoma" w:hAnsi="Tahoma" w:cs="Tahoma"/>
              </w:rPr>
            </w:pPr>
            <w:r>
              <w:rPr>
                <w:rFonts w:cs="Tahoma" w:ascii="Tahoma" w:hAnsi="Tahoma"/>
                <w:sz w:val="22"/>
                <w:szCs w:val="22"/>
              </w:rPr>
              <w:t>Α/Α</w:t>
            </w:r>
            <w:r/>
          </w:p>
        </w:tc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0E0E0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Tahoma" w:hAnsi="Tahoma" w:cs="Tahoma"/>
              </w:rPr>
            </w:pPr>
            <w:r>
              <w:rPr>
                <w:rFonts w:cs="Tahoma" w:ascii="Tahoma" w:hAnsi="Tahoma"/>
                <w:bCs/>
                <w:sz w:val="22"/>
                <w:szCs w:val="22"/>
              </w:rPr>
              <w:t>ΧΑΡΤΙ ΦΩΤΩΤΥΠΙΚΟΥ Α4, Α3</w:t>
            </w:r>
            <w:r/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0E0E0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Tahoma" w:hAnsi="Tahoma" w:cs="Tahoma"/>
              </w:rPr>
            </w:pPr>
            <w:r>
              <w:rPr>
                <w:rFonts w:cs="Tahoma" w:ascii="Tahoma" w:hAnsi="Tahoma"/>
                <w:sz w:val="22"/>
                <w:szCs w:val="22"/>
              </w:rPr>
              <w:t>ΜΟΝΑΔΑ ΜΕΤΡΗΣΗΣ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0E0E0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sz w:val="22"/>
                <w:szCs w:val="22"/>
                <w:rFonts w:ascii="Tahoma" w:hAnsi="Tahoma" w:cs="Tahoma"/>
              </w:rPr>
            </w:pPr>
            <w:r>
              <w:rPr>
                <w:rFonts w:cs="Tahoma" w:ascii="Tahoma" w:hAnsi="Tahoma"/>
                <w:sz w:val="22"/>
                <w:szCs w:val="22"/>
              </w:rPr>
              <w:t>ΠΟΣΟΤΗΤΑ</w:t>
            </w:r>
            <w:r/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0E0E0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b w:val="false"/>
                <w:sz w:val="22"/>
                <w:b w:val="false"/>
                <w:szCs w:val="22"/>
                <w:rFonts w:ascii="Tahoma" w:hAnsi="Tahoma" w:cs="Tahoma"/>
              </w:rPr>
            </w:pPr>
            <w:r>
              <w:rPr>
                <w:rFonts w:cs="Tahoma" w:ascii="Tahoma" w:hAnsi="Tahoma"/>
                <w:bCs/>
                <w:sz w:val="20"/>
                <w:szCs w:val="20"/>
                <w:lang w:eastAsia="el-GR"/>
              </w:rPr>
              <w:t>ΤΙΜΗ ΜΟΝΑΔΑΣ ΣΕ ΕΥΡΩ  ΧΩΡΙΣ ΦΠΑ</w:t>
            </w:r>
            <w:r/>
          </w:p>
        </w:tc>
        <w:tc>
          <w:tcPr>
            <w:tcW w:w="3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E0E0E0" w:val="clear"/>
            <w:tcMar>
              <w:left w:w="108" w:type="dxa"/>
            </w:tcMar>
          </w:tcPr>
          <w:p>
            <w:pPr>
              <w:pStyle w:val="Normal"/>
              <w:rPr>
                <w:sz w:val="20"/>
                <w:sz w:val="20"/>
                <w:szCs w:val="20"/>
                <w:bCs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22"/>
                <w:szCs w:val="22"/>
              </w:rPr>
              <w:t>Ποσοστό ΦΠΑ (επί τοις εκατό) στο οποίο υπάγεται το είδος</w:t>
            </w:r>
            <w:r/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sz w:val="22"/>
                <w:sz w:val="22"/>
                <w:szCs w:val="22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22"/>
                <w:szCs w:val="22"/>
                <w:lang w:eastAsia="el-GR"/>
              </w:rPr>
              <w:t>1</w:t>
            </w:r>
            <w:r/>
          </w:p>
        </w:tc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b w:val="false"/>
                <w:sz w:val="22"/>
                <w:b w:val="false"/>
                <w:szCs w:val="22"/>
                <w:rFonts w:ascii="Tahoma" w:hAnsi="Tahoma" w:cs="Tahoma"/>
              </w:rPr>
            </w:pPr>
            <w:r>
              <w:rPr>
                <w:rFonts w:cs="Tahoma" w:ascii="Tahoma" w:hAnsi="Tahoma"/>
                <w:b w:val="false"/>
                <w:bCs/>
                <w:sz w:val="22"/>
                <w:szCs w:val="22"/>
              </w:rPr>
              <w:t xml:space="preserve">ΧΑΡΤΙ λευκό φωτοαντιγραφικό Α4 80 </w:t>
            </w:r>
            <w:r>
              <w:rPr>
                <w:rFonts w:cs="Tahoma" w:ascii="Tahoma" w:hAnsi="Tahoma"/>
                <w:b w:val="false"/>
                <w:bCs/>
                <w:sz w:val="22"/>
                <w:szCs w:val="22"/>
                <w:lang w:val="en-US"/>
              </w:rPr>
              <w:t>gr</w:t>
            </w:r>
            <w:r>
              <w:rPr>
                <w:rFonts w:cs="Tahoma" w:ascii="Tahoma" w:hAnsi="Tahoma"/>
                <w:b w:val="false"/>
                <w:bCs/>
                <w:sz w:val="22"/>
                <w:szCs w:val="22"/>
              </w:rPr>
              <w:t>/</w:t>
            </w:r>
            <w:r>
              <w:rPr>
                <w:rFonts w:cs="Tahoma" w:ascii="Tahoma" w:hAnsi="Tahoma"/>
                <w:b w:val="false"/>
                <w:bCs/>
                <w:sz w:val="22"/>
                <w:szCs w:val="22"/>
                <w:lang w:val="en-US"/>
              </w:rPr>
              <w:t>m</w:t>
            </w:r>
            <w:r>
              <w:rPr>
                <w:rFonts w:cs="Tahoma" w:ascii="Tahoma" w:hAnsi="Tahoma"/>
                <w:b w:val="false"/>
                <w:bCs/>
                <w:sz w:val="22"/>
                <w:szCs w:val="22"/>
              </w:rPr>
              <w:t>2 πακέτο 500 φύλλων</w:t>
            </w:r>
            <w:r/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sz w:val="22"/>
                <w:b w:val="false"/>
                <w:sz w:val="22"/>
                <w:b w:val="false"/>
                <w:szCs w:val="22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b w:val="false"/>
                <w:sz w:val="22"/>
                <w:szCs w:val="22"/>
                <w:lang w:eastAsia="el-GR"/>
              </w:rPr>
              <w:t>ΠΑΚΕΤΟ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sz w:val="22"/>
                <w:b w:val="false"/>
                <w:sz w:val="22"/>
                <w:b w:val="false"/>
                <w:szCs w:val="22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b w:val="false"/>
                <w:sz w:val="22"/>
                <w:szCs w:val="22"/>
                <w:lang w:eastAsia="el-GR"/>
              </w:rPr>
              <w:t> </w:t>
            </w:r>
            <w:r>
              <w:rPr>
                <w:rFonts w:cs="Tahoma" w:ascii="Tahoma" w:hAnsi="Tahoma"/>
                <w:b w:val="false"/>
                <w:sz w:val="22"/>
                <w:szCs w:val="22"/>
                <w:lang w:eastAsia="el-GR"/>
              </w:rPr>
              <w:t>7000</w:t>
            </w:r>
            <w:r/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sz w:val="22"/>
                <w:b w:val="false"/>
                <w:sz w:val="22"/>
                <w:b w:val="false"/>
                <w:szCs w:val="22"/>
                <w:rFonts w:ascii="Tahoma" w:hAnsi="Tahoma" w:eastAsia="Times New Roman" w:cs="Tahoma"/>
                <w:color w:val="000000"/>
                <w:lang w:eastAsia="el-GR"/>
              </w:rPr>
            </w:pPr>
            <w:r>
              <w:rPr>
                <w:rFonts w:cs="Tahoma" w:ascii="Tahoma" w:hAnsi="Tahoma"/>
                <w:b w:val="false"/>
                <w:sz w:val="22"/>
                <w:szCs w:val="22"/>
                <w:lang w:eastAsia="el-GR"/>
              </w:rPr>
            </w:r>
            <w:r/>
          </w:p>
        </w:tc>
        <w:tc>
          <w:tcPr>
            <w:tcW w:w="3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sz w:val="22"/>
                <w:b w:val="false"/>
                <w:sz w:val="22"/>
                <w:b w:val="false"/>
                <w:szCs w:val="22"/>
                <w:rFonts w:ascii="Tahoma" w:hAnsi="Tahoma" w:eastAsia="Times New Roman" w:cs="Tahoma"/>
                <w:color w:val="000000"/>
                <w:lang w:eastAsia="el-GR"/>
              </w:rPr>
            </w:pPr>
            <w:r>
              <w:rPr>
                <w:rFonts w:cs="Tahoma" w:ascii="Tahoma" w:hAnsi="Tahoma"/>
                <w:b w:val="false"/>
                <w:sz w:val="22"/>
                <w:szCs w:val="22"/>
                <w:lang w:eastAsia="el-GR"/>
              </w:rPr>
            </w:r>
            <w:r/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jc w:val="center"/>
              <w:rPr>
                <w:sz w:val="22"/>
                <w:sz w:val="22"/>
                <w:szCs w:val="22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sz w:val="22"/>
                <w:szCs w:val="22"/>
                <w:lang w:eastAsia="el-GR"/>
              </w:rPr>
              <w:t>2</w:t>
            </w:r>
            <w:r/>
          </w:p>
        </w:tc>
        <w:tc>
          <w:tcPr>
            <w:tcW w:w="4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sz w:val="22"/>
                <w:b w:val="false"/>
                <w:sz w:val="22"/>
                <w:b w:val="false"/>
                <w:szCs w:val="22"/>
                <w:rFonts w:ascii="Tahoma" w:hAnsi="Tahoma" w:cs="Tahoma"/>
              </w:rPr>
            </w:pPr>
            <w:r>
              <w:rPr>
                <w:rFonts w:cs="Tahoma" w:ascii="Tahoma" w:hAnsi="Tahoma"/>
                <w:b w:val="false"/>
                <w:bCs/>
                <w:sz w:val="22"/>
                <w:szCs w:val="22"/>
              </w:rPr>
              <w:t xml:space="preserve">ΧΑΡΤΙ λευκό φωτοαντιγραφικό  Α3 80 </w:t>
            </w:r>
            <w:r>
              <w:rPr>
                <w:rFonts w:cs="Tahoma" w:ascii="Tahoma" w:hAnsi="Tahoma"/>
                <w:b w:val="false"/>
                <w:bCs/>
                <w:sz w:val="22"/>
                <w:szCs w:val="22"/>
                <w:lang w:val="en-US"/>
              </w:rPr>
              <w:t>gr</w:t>
            </w:r>
            <w:r>
              <w:rPr>
                <w:rFonts w:cs="Tahoma" w:ascii="Tahoma" w:hAnsi="Tahoma"/>
                <w:b w:val="false"/>
                <w:bCs/>
                <w:sz w:val="22"/>
                <w:szCs w:val="22"/>
              </w:rPr>
              <w:t>/</w:t>
            </w:r>
            <w:r>
              <w:rPr>
                <w:rFonts w:cs="Tahoma" w:ascii="Tahoma" w:hAnsi="Tahoma"/>
                <w:b w:val="false"/>
                <w:bCs/>
                <w:sz w:val="22"/>
                <w:szCs w:val="22"/>
                <w:lang w:val="en-US"/>
              </w:rPr>
              <w:t>m</w:t>
            </w:r>
            <w:r>
              <w:rPr>
                <w:rFonts w:cs="Tahoma" w:ascii="Tahoma" w:hAnsi="Tahoma"/>
                <w:b w:val="false"/>
                <w:bCs/>
                <w:sz w:val="22"/>
                <w:szCs w:val="22"/>
              </w:rPr>
              <w:t>2 πακέτο 500 φύλλων</w:t>
            </w:r>
            <w:r/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sz w:val="22"/>
                <w:b w:val="false"/>
                <w:sz w:val="22"/>
                <w:b w:val="false"/>
                <w:szCs w:val="22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b w:val="false"/>
                <w:sz w:val="22"/>
                <w:szCs w:val="22"/>
                <w:lang w:eastAsia="el-GR"/>
              </w:rPr>
              <w:t>ΠΑΚΕΤΟ</w:t>
            </w:r>
            <w:r/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sz w:val="22"/>
                <w:b w:val="false"/>
                <w:sz w:val="22"/>
                <w:b w:val="false"/>
                <w:szCs w:val="22"/>
                <w:rFonts w:ascii="Tahoma" w:hAnsi="Tahoma" w:cs="Tahoma"/>
                <w:lang w:eastAsia="el-GR"/>
              </w:rPr>
            </w:pPr>
            <w:r>
              <w:rPr>
                <w:rFonts w:cs="Tahoma" w:ascii="Tahoma" w:hAnsi="Tahoma"/>
                <w:b w:val="false"/>
                <w:sz w:val="22"/>
                <w:szCs w:val="22"/>
                <w:lang w:eastAsia="el-GR"/>
              </w:rPr>
              <w:t> </w:t>
            </w:r>
            <w:r>
              <w:rPr>
                <w:rFonts w:cs="Tahoma" w:ascii="Tahoma" w:hAnsi="Tahoma"/>
                <w:b w:val="false"/>
                <w:sz w:val="22"/>
                <w:szCs w:val="22"/>
                <w:lang w:eastAsia="el-GR"/>
              </w:rPr>
              <w:t>200</w:t>
            </w:r>
            <w:r/>
          </w:p>
        </w:tc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sz w:val="22"/>
                <w:b w:val="false"/>
                <w:sz w:val="22"/>
                <w:b w:val="false"/>
                <w:szCs w:val="22"/>
                <w:rFonts w:ascii="Tahoma" w:hAnsi="Tahoma" w:eastAsia="Times New Roman" w:cs="Tahoma"/>
                <w:color w:val="000000"/>
                <w:lang w:eastAsia="el-GR"/>
              </w:rPr>
            </w:pPr>
            <w:r>
              <w:rPr>
                <w:rFonts w:cs="Tahoma" w:ascii="Tahoma" w:hAnsi="Tahoma"/>
                <w:b w:val="false"/>
                <w:sz w:val="22"/>
                <w:szCs w:val="22"/>
                <w:lang w:eastAsia="el-GR"/>
              </w:rPr>
            </w:r>
            <w:r/>
          </w:p>
        </w:tc>
        <w:tc>
          <w:tcPr>
            <w:tcW w:w="3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false"/>
              <w:rPr>
                <w:sz w:val="22"/>
                <w:b w:val="false"/>
                <w:sz w:val="22"/>
                <w:b w:val="false"/>
                <w:szCs w:val="22"/>
                <w:rFonts w:ascii="Tahoma" w:hAnsi="Tahoma" w:eastAsia="Times New Roman" w:cs="Tahoma"/>
                <w:color w:val="000000"/>
                <w:lang w:eastAsia="el-GR"/>
              </w:rPr>
            </w:pPr>
            <w:r>
              <w:rPr>
                <w:rFonts w:cs="Tahoma" w:ascii="Tahoma" w:hAnsi="Tahoma"/>
                <w:b w:val="false"/>
                <w:sz w:val="22"/>
                <w:szCs w:val="22"/>
                <w:lang w:eastAsia="el-GR"/>
              </w:rPr>
            </w:r>
            <w:r/>
          </w:p>
        </w:tc>
      </w:tr>
    </w:tbl>
    <w:p>
      <w:pPr>
        <w:pStyle w:val="Normal"/>
        <w:widowControl w:val="false"/>
        <w:spacing w:lineRule="auto" w:line="360"/>
        <w:jc w:val="both"/>
        <w:rPr>
          <w:sz w:val="18"/>
          <w:b w:val="false"/>
          <w:sz w:val="18"/>
          <w:b w:val="false"/>
          <w:szCs w:val="18"/>
          <w:rFonts w:ascii="Book Antiqua" w:hAnsi="Book Antiqua" w:eastAsia="Times New Roman" w:cs="Book Antiqua"/>
          <w:color w:val="000000"/>
          <w:lang w:eastAsia="zh-CN"/>
        </w:rPr>
      </w:pPr>
      <w:r>
        <w:rPr>
          <w:rFonts w:cs="Book Antiqua" w:ascii="Book Antiqua" w:hAnsi="Book Antiqua"/>
          <w:b w:val="false"/>
          <w:sz w:val="18"/>
          <w:szCs w:val="18"/>
        </w:rPr>
      </w:r>
      <w:r/>
    </w:p>
    <w:p>
      <w:pPr>
        <w:pStyle w:val="Normal"/>
        <w:widowControl w:val="false"/>
        <w:spacing w:lineRule="auto" w:line="360"/>
        <w:jc w:val="both"/>
        <w:rPr>
          <w:sz w:val="22"/>
          <w:b w:val="false"/>
          <w:sz w:val="22"/>
          <w:b w:val="false"/>
          <w:szCs w:val="22"/>
          <w:rFonts w:ascii="Tahoma" w:hAnsi="Tahoma" w:cs="Tahoma"/>
        </w:rPr>
      </w:pPr>
      <w:r>
        <w:rPr>
          <w:rFonts w:cs="Tahoma" w:ascii="Tahoma" w:hAnsi="Tahoma"/>
          <w:b w:val="false"/>
          <w:sz w:val="22"/>
          <w:szCs w:val="22"/>
        </w:rPr>
        <w:t>Συνολική προσφερόμενη τιμή για όλα τα ειδή της κατηγορίας Γ΄ (χωρίς Φ.Π.Α.) ………………………..........…………….(αριθμητικώς)</w:t>
      </w:r>
      <w:r/>
    </w:p>
    <w:p>
      <w:pPr>
        <w:pStyle w:val="Normal"/>
        <w:widowControl w:val="false"/>
        <w:spacing w:lineRule="auto" w:line="360"/>
        <w:jc w:val="both"/>
        <w:rPr>
          <w:sz w:val="22"/>
          <w:b w:val="false"/>
          <w:sz w:val="22"/>
          <w:b w:val="false"/>
          <w:szCs w:val="22"/>
          <w:rFonts w:ascii="Tahoma" w:hAnsi="Tahoma" w:cs="Tahoma"/>
        </w:rPr>
      </w:pPr>
      <w:r>
        <w:rPr>
          <w:rFonts w:cs="Tahoma" w:ascii="Tahoma" w:hAnsi="Tahoma"/>
          <w:b w:val="false"/>
          <w:sz w:val="22"/>
          <w:szCs w:val="22"/>
        </w:rPr>
        <w:t xml:space="preserve">                                                                              </w:t>
      </w:r>
      <w:r>
        <w:rPr>
          <w:rFonts w:cs="Tahoma" w:ascii="Tahoma" w:hAnsi="Tahoma"/>
          <w:b w:val="false"/>
          <w:sz w:val="22"/>
          <w:szCs w:val="22"/>
        </w:rPr>
        <w:t>Σύνολο    Φ.Π.Α 23%……………………………......……..……(αριθμητικώς)</w:t>
      </w:r>
      <w:r/>
    </w:p>
    <w:p>
      <w:pPr>
        <w:pStyle w:val="Normal"/>
        <w:widowControl w:val="false"/>
        <w:spacing w:lineRule="auto" w:line="360"/>
        <w:jc w:val="both"/>
        <w:rPr>
          <w:sz w:val="22"/>
          <w:b w:val="false"/>
          <w:sz w:val="22"/>
          <w:b w:val="false"/>
          <w:szCs w:val="22"/>
          <w:rFonts w:ascii="Tahoma" w:hAnsi="Tahoma" w:cs="Tahoma"/>
        </w:rPr>
      </w:pPr>
      <w:r>
        <w:rPr>
          <w:rFonts w:cs="Tahoma" w:ascii="Tahoma" w:hAnsi="Tahoma"/>
          <w:b w:val="false"/>
          <w:sz w:val="22"/>
          <w:szCs w:val="22"/>
        </w:rPr>
        <w:t>Συνολική προσφερόμενη τιμή για όλα τα ειδή της κατηγορίας Γ΄ (με Φ.Π.Α.) ………………………………….........…..…...(αριθμητικώς)</w:t>
      </w:r>
      <w:r/>
    </w:p>
    <w:p>
      <w:pPr>
        <w:pStyle w:val="Normal"/>
        <w:widowControl w:val="false"/>
        <w:tabs>
          <w:tab w:val="left" w:pos="11955" w:leader="none"/>
        </w:tabs>
        <w:jc w:val="both"/>
        <w:rPr>
          <w:sz w:val="22"/>
          <w:b w:val="false"/>
          <w:sz w:val="22"/>
          <w:b w:val="false"/>
          <w:szCs w:val="22"/>
          <w:rFonts w:ascii="Tahoma" w:hAnsi="Tahoma" w:cs="Tahoma"/>
          <w:lang w:val="en-US"/>
        </w:rPr>
      </w:pPr>
      <w:r>
        <w:rPr>
          <w:rFonts w:cs="Book Antiqua" w:ascii="Book Antiqua" w:hAnsi="Book Antiqua"/>
          <w:b w:val="false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b w:val="false"/>
          <w:sz w:val="22"/>
          <w:szCs w:val="22"/>
        </w:rPr>
        <w:t>(Ημερομηνία)……./……/2015</w:t>
      </w:r>
      <w:r/>
    </w:p>
    <w:p>
      <w:pPr>
        <w:pStyle w:val="Normal"/>
        <w:widowControl w:val="false"/>
        <w:tabs>
          <w:tab w:val="left" w:pos="11955" w:leader="none"/>
        </w:tabs>
        <w:jc w:val="both"/>
        <w:rPr>
          <w:sz w:val="22"/>
          <w:b w:val="false"/>
          <w:sz w:val="22"/>
          <w:b w:val="false"/>
          <w:szCs w:val="22"/>
          <w:rFonts w:ascii="Tahoma" w:hAnsi="Tahoma" w:eastAsia="Times New Roman" w:cs="Tahoma"/>
          <w:color w:val="000000"/>
          <w:lang w:eastAsia="zh-CN"/>
        </w:rPr>
      </w:pPr>
      <w:r>
        <w:rPr>
          <w:rFonts w:cs="Tahoma" w:ascii="Tahoma" w:hAnsi="Tahoma"/>
          <w:b w:val="false"/>
          <w:sz w:val="22"/>
          <w:szCs w:val="22"/>
        </w:rPr>
      </w:r>
      <w:r/>
    </w:p>
    <w:p>
      <w:pPr>
        <w:pStyle w:val="Normal"/>
        <w:jc w:val="right"/>
        <w:rPr>
          <w:sz w:val="22"/>
          <w:b w:val="false"/>
          <w:sz w:val="22"/>
          <w:b w:val="false"/>
          <w:szCs w:val="22"/>
          <w:rFonts w:ascii="Tahoma" w:hAnsi="Tahoma" w:cs="Tahoma"/>
        </w:rPr>
      </w:pPr>
      <w:r>
        <w:rPr>
          <w:rFonts w:cs="Tahoma" w:ascii="Tahoma" w:hAnsi="Tahoma"/>
          <w:b w:val="false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cs="Tahoma" w:ascii="Tahoma" w:hAnsi="Tahoma"/>
          <w:b w:val="false"/>
          <w:sz w:val="22"/>
          <w:szCs w:val="22"/>
        </w:rPr>
        <w:t>Ο ΠΡΟΣΦΕΡΩΝ</w:t>
      </w:r>
      <w:r/>
    </w:p>
    <w:p>
      <w:pPr>
        <w:pStyle w:val="Normal"/>
        <w:rPr>
          <w:sz w:val="22"/>
          <w:b w:val="false"/>
          <w:sz w:val="22"/>
          <w:b w:val="false"/>
          <w:szCs w:val="22"/>
          <w:rFonts w:ascii="Tahoma" w:hAnsi="Tahoma" w:eastAsia="Times New Roman" w:cs="Tahoma"/>
          <w:color w:val="000000"/>
          <w:lang w:eastAsia="zh-CN"/>
        </w:rPr>
      </w:pPr>
      <w:r>
        <w:rPr>
          <w:rFonts w:cs="Tahoma" w:ascii="Tahoma" w:hAnsi="Tahoma"/>
          <w:b w:val="false"/>
          <w:sz w:val="22"/>
          <w:szCs w:val="22"/>
        </w:rPr>
      </w:r>
      <w:r/>
    </w:p>
    <w:p>
      <w:pPr>
        <w:pStyle w:val="Normal"/>
        <w:jc w:val="right"/>
        <w:rPr>
          <w:sz w:val="22"/>
          <w:b w:val="false"/>
          <w:sz w:val="22"/>
          <w:b w:val="false"/>
          <w:szCs w:val="22"/>
          <w:rFonts w:ascii="Tahoma" w:hAnsi="Tahoma" w:cs="Tahoma"/>
        </w:rPr>
      </w:pPr>
      <w:r>
        <w:rPr>
          <w:rFonts w:cs="Tahoma" w:ascii="Tahoma" w:hAnsi="Tahoma"/>
          <w:b w:val="false"/>
          <w:sz w:val="22"/>
          <w:szCs w:val="22"/>
        </w:rPr>
        <w:t>σφραγίδα –υπογραφή)</w:t>
      </w:r>
      <w:r/>
    </w:p>
    <w:p>
      <w:pPr>
        <w:pStyle w:val="Normal"/>
        <w:rPr>
          <w:sz w:val="26"/>
          <w:b/>
          <w:sz w:val="26"/>
          <w:b/>
          <w:szCs w:val="26"/>
          <w:rFonts w:ascii="Times New Roman" w:hAnsi="Times New Roman" w:eastAsia="Times New Roman" w:cs="Times New Roman"/>
          <w:color w:val="000000"/>
          <w:lang w:eastAsia="zh-CN"/>
        </w:rPr>
      </w:pPr>
      <w:r>
        <w:rPr/>
      </w:r>
      <w:r/>
    </w:p>
    <w:sectPr>
      <w:type w:val="nextPage"/>
      <w:pgSz w:orient="landscape" w:w="16838" w:h="11906"/>
      <w:pgMar w:left="1440" w:right="1440" w:header="0" w:top="1800" w:footer="0" w:bottom="1800" w:gutter="0"/>
      <w:pgNumType w:fmt="decimal"/>
      <w:formProt w:val="false"/>
      <w:textDirection w:val="lrTb"/>
      <w:docGrid w:type="default" w:linePitch="360" w:charSpace="429495705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Tahoma">
    <w:charset w:val="a1"/>
    <w:family w:val="roman"/>
    <w:pitch w:val="variable"/>
  </w:font>
  <w:font w:name="Book Antiqua">
    <w:charset w:val="a1"/>
    <w:family w:val="roman"/>
    <w:pitch w:val="variable"/>
  </w:font>
  <w:font w:name="Arial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e915a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000000"/>
      <w:sz w:val="26"/>
      <w:szCs w:val="26"/>
      <w:lang w:eastAsia="zh-CN" w:val="el-GR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Επικεφαλίδα"/>
    <w:basedOn w:val="Normal"/>
    <w:next w:val="Style15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5">
    <w:name w:val="Σώμα κειμένου"/>
    <w:basedOn w:val="Normal"/>
    <w:pPr>
      <w:spacing w:lineRule="auto" w:line="288" w:before="0" w:after="140"/>
    </w:pPr>
    <w:rPr/>
  </w:style>
  <w:style w:type="paragraph" w:styleId="Style16">
    <w:name w:val="Λίστα"/>
    <w:basedOn w:val="Style15"/>
    <w:pPr/>
    <w:rPr>
      <w:rFonts w:cs="Mangal"/>
    </w:rPr>
  </w:style>
  <w:style w:type="paragraph" w:styleId="Style17">
    <w:name w:val="Υπόμνημα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Ευρετήριο"/>
    <w:basedOn w:val="Normal"/>
    <w:pPr>
      <w:suppressLineNumbers/>
    </w:pPr>
    <w:rPr>
      <w:rFonts w:cs="Mangal"/>
    </w:rPr>
  </w:style>
  <w:style w:type="paragraph" w:styleId="Style19" w:customStyle="1">
    <w:name w:val="Περιεχόμενα πίνακα"/>
    <w:basedOn w:val="Normal"/>
    <w:rsid w:val="00e915a8"/>
    <w:pPr>
      <w:widowControl w:val="false"/>
      <w:suppressLineNumbers/>
    </w:pPr>
    <w:rPr>
      <w:rFonts w:eastAsia="SimSun" w:cs="Mangal"/>
      <w:b w:val="false"/>
      <w:color w:val="00000A"/>
      <w:sz w:val="24"/>
      <w:szCs w:val="24"/>
      <w:lang w:bidi="hi-IN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LibreOffice/4.3.5.2$Windows_x86 LibreOffice_project/3a87456aaa6a95c63eea1c1b3201acedf0751bd5</Application>
  <Paragraphs>686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2015-08-19T11:30:00Z</dcterms:created>
  <dc:creator>user</dc:creator>
  <dc:language>el-GR</dc:language>
  <cp:lastModifiedBy>user</cp:lastModifiedBy>
  <cp:lastPrinted>2015-08-26T10:01:00Z</cp:lastPrinted>
  <dcterms:modified xsi:type="dcterms:W3CDTF">2015-09-14T11:01:00Z</dcterms:modified>
  <cp:revision>17</cp:revision>
</cp:coreProperties>
</file>