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D0B" w:rsidRDefault="006D13CE">
      <w:pPr>
        <w:spacing w:line="360" w:lineRule="auto"/>
        <w:ind w:left="720" w:firstLine="720"/>
        <w:rPr>
          <w:sz w:val="16"/>
        </w:rPr>
      </w:pPr>
      <w:r>
        <w:object w:dxaOrig="9151" w:dyaOrig="2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88.5pt" o:ole="">
            <v:imagedata r:id="rId7" o:title=""/>
          </v:shape>
          <o:OLEObject Type="Embed" ProgID="CorelDraw.Graphic.8" ShapeID="_x0000_i1025" DrawAspect="Content" ObjectID="_1693290210" r:id="rId8"/>
        </w:object>
      </w:r>
    </w:p>
    <w:p w:rsidR="00F41D0B" w:rsidRDefault="00F41D0B">
      <w:pPr>
        <w:ind w:left="432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       (Δ.Ε.Υ.Α.Χ.)</w:t>
      </w:r>
    </w:p>
    <w:p w:rsidR="00F41D0B" w:rsidRPr="00534AD9" w:rsidRDefault="00F41D0B" w:rsidP="00C80E81">
      <w:pPr>
        <w:ind w:left="-3" w:right="12" w:firstLine="723"/>
        <w:jc w:val="center"/>
        <w:rPr>
          <w:rFonts w:ascii="Tahoma" w:hAnsi="Tahoma" w:cs="Tahoma"/>
        </w:rPr>
      </w:pPr>
      <w:r w:rsidRPr="00534AD9">
        <w:rPr>
          <w:rFonts w:ascii="Tahoma" w:hAnsi="Tahoma" w:cs="Tahoma"/>
        </w:rPr>
        <w:t>Μεγίστης Λαύρας 15 - 73300 ΜΟΥΡΝΙΕΣ</w:t>
      </w:r>
    </w:p>
    <w:p w:rsidR="00F41D0B" w:rsidRPr="00534AD9" w:rsidRDefault="00F41D0B" w:rsidP="00C80E81">
      <w:pPr>
        <w:ind w:left="-3" w:right="12" w:firstLine="723"/>
        <w:jc w:val="center"/>
        <w:rPr>
          <w:rFonts w:ascii="Tahoma" w:hAnsi="Tahoma" w:cs="Tahoma"/>
          <w:lang w:val="en-US"/>
        </w:rPr>
      </w:pPr>
      <w:r w:rsidRPr="00534AD9">
        <w:rPr>
          <w:rFonts w:ascii="Tahoma" w:hAnsi="Tahoma" w:cs="Tahoma"/>
        </w:rPr>
        <w:t>Τηλ</w:t>
      </w:r>
      <w:r w:rsidRPr="00534AD9">
        <w:rPr>
          <w:rFonts w:ascii="Tahoma" w:hAnsi="Tahoma" w:cs="Tahoma"/>
          <w:lang w:val="en-US"/>
        </w:rPr>
        <w:t>.: 28210 36223 - Fax.: 28210 36288</w:t>
      </w:r>
    </w:p>
    <w:p w:rsidR="00F41D0B" w:rsidRPr="00534AD9" w:rsidRDefault="00F41D0B" w:rsidP="00C80E81">
      <w:pPr>
        <w:pStyle w:val="8"/>
        <w:ind w:left="2880"/>
        <w:rPr>
          <w:rFonts w:ascii="Tahoma" w:hAnsi="Tahoma" w:cs="Tahoma"/>
          <w:sz w:val="20"/>
          <w:lang w:val="de-DE"/>
        </w:rPr>
      </w:pPr>
      <w:r w:rsidRPr="00534AD9">
        <w:rPr>
          <w:rFonts w:ascii="Tahoma" w:hAnsi="Tahoma" w:cs="Tahoma"/>
          <w:sz w:val="20"/>
          <w:lang w:val="en-US"/>
        </w:rPr>
        <w:t xml:space="preserve">       </w:t>
      </w:r>
      <w:proofErr w:type="spellStart"/>
      <w:r w:rsidRPr="00534AD9">
        <w:rPr>
          <w:rFonts w:ascii="Tahoma" w:hAnsi="Tahoma" w:cs="Tahoma"/>
          <w:sz w:val="20"/>
          <w:lang w:val="de-DE"/>
        </w:rPr>
        <w:t>e-mail</w:t>
      </w:r>
      <w:proofErr w:type="spellEnd"/>
      <w:r w:rsidRPr="00534AD9">
        <w:rPr>
          <w:rFonts w:ascii="Tahoma" w:hAnsi="Tahoma" w:cs="Tahoma"/>
          <w:sz w:val="20"/>
          <w:lang w:val="de-DE"/>
        </w:rPr>
        <w:t xml:space="preserve">: </w:t>
      </w:r>
      <w:r w:rsidR="00F37B8B">
        <w:fldChar w:fldCharType="begin"/>
      </w:r>
      <w:r w:rsidR="00F37B8B" w:rsidRPr="005F3AB7">
        <w:rPr>
          <w:lang w:val="en-GB"/>
        </w:rPr>
        <w:instrText xml:space="preserve"> HYPERLINK "mailto:info@deyach.gr" </w:instrText>
      </w:r>
      <w:r w:rsidR="00F37B8B">
        <w:fldChar w:fldCharType="separate"/>
      </w:r>
      <w:r w:rsidRPr="00534AD9">
        <w:rPr>
          <w:rStyle w:val="-"/>
          <w:rFonts w:ascii="Tahoma" w:hAnsi="Tahoma" w:cs="Tahoma"/>
          <w:sz w:val="20"/>
          <w:lang w:val="en-US"/>
        </w:rPr>
        <w:t>info</w:t>
      </w:r>
      <w:r w:rsidRPr="00534AD9">
        <w:rPr>
          <w:rStyle w:val="-"/>
          <w:rFonts w:ascii="Tahoma" w:hAnsi="Tahoma" w:cs="Tahoma"/>
          <w:sz w:val="20"/>
          <w:lang w:val="de-DE"/>
        </w:rPr>
        <w:t>@deya</w:t>
      </w:r>
      <w:r w:rsidRPr="00534AD9">
        <w:rPr>
          <w:rStyle w:val="-"/>
          <w:rFonts w:ascii="Tahoma" w:hAnsi="Tahoma" w:cs="Tahoma"/>
          <w:sz w:val="20"/>
          <w:lang w:val="en-US"/>
        </w:rPr>
        <w:t>ch</w:t>
      </w:r>
      <w:r w:rsidRPr="00534AD9">
        <w:rPr>
          <w:rStyle w:val="-"/>
          <w:rFonts w:ascii="Tahoma" w:hAnsi="Tahoma" w:cs="Tahoma"/>
          <w:sz w:val="20"/>
          <w:lang w:val="de-DE"/>
        </w:rPr>
        <w:t>.gr</w:t>
      </w:r>
      <w:r w:rsidR="00F37B8B">
        <w:rPr>
          <w:rStyle w:val="-"/>
          <w:rFonts w:ascii="Tahoma" w:hAnsi="Tahoma" w:cs="Tahoma"/>
          <w:sz w:val="20"/>
          <w:lang w:val="de-DE"/>
        </w:rPr>
        <w:fldChar w:fldCharType="end"/>
      </w:r>
      <w:r w:rsidRPr="00534AD9">
        <w:rPr>
          <w:rFonts w:ascii="Tahoma" w:hAnsi="Tahoma" w:cs="Tahoma"/>
          <w:sz w:val="20"/>
          <w:lang w:val="de-DE"/>
        </w:rPr>
        <w:t xml:space="preserve"> - </w:t>
      </w:r>
      <w:r w:rsidR="00F37B8B">
        <w:fldChar w:fldCharType="begin"/>
      </w:r>
      <w:r w:rsidR="00F37B8B" w:rsidRPr="005F3AB7">
        <w:rPr>
          <w:lang w:val="en-GB"/>
        </w:rPr>
        <w:instrText xml:space="preserve"> HYPERLINK "http://www.deyach.gr" </w:instrText>
      </w:r>
      <w:r w:rsidR="00F37B8B">
        <w:fldChar w:fldCharType="separate"/>
      </w:r>
      <w:r w:rsidR="002122AD" w:rsidRPr="00186FBF">
        <w:rPr>
          <w:rStyle w:val="-"/>
          <w:rFonts w:ascii="Tahoma" w:hAnsi="Tahoma" w:cs="Tahoma"/>
          <w:sz w:val="20"/>
          <w:lang w:val="de-DE"/>
        </w:rPr>
        <w:t>http://www.deya</w:t>
      </w:r>
      <w:r w:rsidR="002122AD" w:rsidRPr="00186FBF">
        <w:rPr>
          <w:rStyle w:val="-"/>
          <w:rFonts w:ascii="Tahoma" w:hAnsi="Tahoma" w:cs="Tahoma"/>
          <w:sz w:val="20"/>
          <w:lang w:val="en-US"/>
        </w:rPr>
        <w:t>ch</w:t>
      </w:r>
      <w:r w:rsidR="002122AD" w:rsidRPr="00186FBF">
        <w:rPr>
          <w:rStyle w:val="-"/>
          <w:rFonts w:ascii="Tahoma" w:hAnsi="Tahoma" w:cs="Tahoma"/>
          <w:sz w:val="20"/>
          <w:lang w:val="de-DE"/>
        </w:rPr>
        <w:t>.gr</w:t>
      </w:r>
      <w:r w:rsidR="00F37B8B">
        <w:rPr>
          <w:rStyle w:val="-"/>
          <w:rFonts w:ascii="Tahoma" w:hAnsi="Tahoma" w:cs="Tahoma"/>
          <w:sz w:val="20"/>
          <w:lang w:val="de-DE"/>
        </w:rPr>
        <w:fldChar w:fldCharType="end"/>
      </w:r>
    </w:p>
    <w:p w:rsidR="00316464" w:rsidRPr="005F3AB7" w:rsidRDefault="00316464" w:rsidP="00176722">
      <w:pPr>
        <w:pStyle w:val="8"/>
        <w:ind w:left="6480" w:firstLine="720"/>
        <w:rPr>
          <w:rFonts w:ascii="Tahoma" w:hAnsi="Tahoma" w:cs="Tahoma"/>
          <w:sz w:val="24"/>
          <w:lang w:val="en-GB"/>
        </w:rPr>
      </w:pPr>
    </w:p>
    <w:p w:rsidR="002F4E63" w:rsidRPr="00ED091F" w:rsidRDefault="002F4E63" w:rsidP="002F4E63">
      <w:pPr>
        <w:jc w:val="center"/>
        <w:rPr>
          <w:rFonts w:asciiTheme="minorHAnsi" w:hAnsiTheme="minorHAnsi"/>
          <w:b/>
          <w:sz w:val="32"/>
          <w:szCs w:val="32"/>
        </w:rPr>
      </w:pPr>
      <w:r w:rsidRPr="00ED091F">
        <w:rPr>
          <w:rFonts w:asciiTheme="minorHAnsi" w:hAnsiTheme="minorHAnsi"/>
          <w:b/>
          <w:sz w:val="32"/>
          <w:szCs w:val="32"/>
        </w:rPr>
        <w:t>ΟΡΘΗ ΕΠΑΝΑΛΗΨΗ</w:t>
      </w:r>
    </w:p>
    <w:p w:rsidR="002F4E63" w:rsidRPr="002F4E63" w:rsidRDefault="002F4E63" w:rsidP="005F3AB7">
      <w:pPr>
        <w:jc w:val="right"/>
        <w:rPr>
          <w:rFonts w:asciiTheme="minorHAnsi" w:hAnsiTheme="minorHAnsi"/>
          <w:b/>
          <w:sz w:val="28"/>
          <w:szCs w:val="28"/>
        </w:rPr>
      </w:pPr>
    </w:p>
    <w:p w:rsidR="00F41D0B" w:rsidRPr="002F4E63" w:rsidRDefault="00DD0D14" w:rsidP="005F3AB7">
      <w:pPr>
        <w:ind w:left="6480" w:firstLine="720"/>
        <w:jc w:val="right"/>
        <w:rPr>
          <w:rFonts w:asciiTheme="minorHAnsi" w:hAnsiTheme="minorHAnsi" w:cs="Tahoma"/>
          <w:sz w:val="24"/>
        </w:rPr>
      </w:pPr>
      <w:r w:rsidRPr="002F4E63">
        <w:rPr>
          <w:rFonts w:asciiTheme="minorHAnsi" w:hAnsiTheme="minorHAnsi" w:cs="Tahoma"/>
          <w:sz w:val="24"/>
        </w:rPr>
        <w:t xml:space="preserve"> </w:t>
      </w:r>
      <w:r w:rsidR="00A933DA" w:rsidRPr="002F4E63">
        <w:rPr>
          <w:rFonts w:asciiTheme="minorHAnsi" w:hAnsiTheme="minorHAnsi" w:cs="Tahoma"/>
          <w:sz w:val="24"/>
        </w:rPr>
        <w:t>ΧΑΝΙΑ, 15.09.2021</w:t>
      </w:r>
    </w:p>
    <w:p w:rsidR="00316464" w:rsidRPr="002F4E63" w:rsidRDefault="00316464" w:rsidP="005F3AB7">
      <w:pPr>
        <w:jc w:val="right"/>
        <w:rPr>
          <w:rFonts w:asciiTheme="minorHAnsi" w:hAnsiTheme="minorHAnsi" w:cs="Tahoma"/>
          <w:sz w:val="24"/>
        </w:rPr>
      </w:pPr>
    </w:p>
    <w:p w:rsidR="00A933DA" w:rsidRPr="002F4E63" w:rsidRDefault="00A933DA" w:rsidP="005F3AB7">
      <w:pPr>
        <w:jc w:val="right"/>
        <w:rPr>
          <w:rFonts w:asciiTheme="minorHAnsi" w:hAnsiTheme="minorHAnsi" w:cs="Tahoma"/>
          <w:sz w:val="24"/>
        </w:rPr>
      </w:pPr>
      <w:r w:rsidRPr="002F4E63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               ΑΡ.ΠΡΩΤ:</w:t>
      </w:r>
      <w:r w:rsidR="002F4E63" w:rsidRPr="002F4E63">
        <w:rPr>
          <w:rFonts w:asciiTheme="minorHAnsi" w:hAnsiTheme="minorHAnsi" w:cs="Tahoma"/>
          <w:sz w:val="24"/>
        </w:rPr>
        <w:t xml:space="preserve"> </w:t>
      </w:r>
      <w:r w:rsidRPr="002F4E63">
        <w:rPr>
          <w:rFonts w:asciiTheme="minorHAnsi" w:hAnsiTheme="minorHAnsi" w:cs="Tahoma"/>
          <w:sz w:val="24"/>
        </w:rPr>
        <w:t>8664</w:t>
      </w:r>
    </w:p>
    <w:p w:rsidR="00A933DA" w:rsidRPr="00A933DA" w:rsidRDefault="00A933DA" w:rsidP="00A933DA">
      <w:pPr>
        <w:jc w:val="both"/>
        <w:rPr>
          <w:rFonts w:asciiTheme="minorHAnsi" w:hAnsiTheme="minorHAnsi" w:cs="Tahoma"/>
          <w:b/>
          <w:sz w:val="24"/>
        </w:rPr>
      </w:pPr>
    </w:p>
    <w:p w:rsidR="00F41D0B" w:rsidRDefault="00F41D0B" w:rsidP="000E1127">
      <w:pPr>
        <w:jc w:val="both"/>
        <w:rPr>
          <w:rFonts w:ascii="Tahoma" w:hAnsi="Tahoma" w:cs="Tahoma"/>
          <w:bCs/>
          <w:sz w:val="24"/>
        </w:rPr>
      </w:pPr>
      <w:r w:rsidRPr="007471AB">
        <w:rPr>
          <w:rFonts w:ascii="Tahoma" w:hAnsi="Tahoma" w:cs="Tahoma"/>
          <w:b/>
          <w:sz w:val="24"/>
        </w:rPr>
        <w:t>ΠΡΟΣ: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Cs/>
          <w:sz w:val="24"/>
        </w:rPr>
        <w:t xml:space="preserve">ΜΕΣΑ </w:t>
      </w:r>
      <w:r w:rsidR="002122AD">
        <w:rPr>
          <w:rFonts w:ascii="Tahoma" w:hAnsi="Tahoma" w:cs="Tahoma"/>
          <w:bCs/>
          <w:sz w:val="24"/>
        </w:rPr>
        <w:t xml:space="preserve">ΜΑΖΙΚΗΣ </w:t>
      </w:r>
      <w:r>
        <w:rPr>
          <w:rFonts w:ascii="Tahoma" w:hAnsi="Tahoma" w:cs="Tahoma"/>
          <w:bCs/>
          <w:sz w:val="24"/>
        </w:rPr>
        <w:t>ΕΝΗΜΕΡΩΣΗΣ</w:t>
      </w:r>
      <w:bookmarkStart w:id="0" w:name="_GoBack"/>
      <w:bookmarkEnd w:id="0"/>
    </w:p>
    <w:p w:rsidR="00F41D0B" w:rsidRPr="000C245F" w:rsidRDefault="00F41D0B" w:rsidP="000E1127">
      <w:pPr>
        <w:jc w:val="both"/>
        <w:rPr>
          <w:rFonts w:ascii="Tahoma" w:hAnsi="Tahoma" w:cs="Tahoma"/>
          <w:bCs/>
          <w:sz w:val="16"/>
          <w:szCs w:val="16"/>
        </w:rPr>
      </w:pPr>
    </w:p>
    <w:p w:rsidR="00176722" w:rsidRPr="00ED091F" w:rsidRDefault="00F41D0B" w:rsidP="00ED091F">
      <w:pPr>
        <w:ind w:left="993" w:hanging="993"/>
        <w:jc w:val="both"/>
        <w:rPr>
          <w:rFonts w:ascii="Tahoma" w:hAnsi="Tahoma" w:cs="Tahoma"/>
          <w:sz w:val="24"/>
          <w:szCs w:val="24"/>
        </w:rPr>
      </w:pPr>
      <w:r w:rsidRPr="007471AB">
        <w:rPr>
          <w:rFonts w:ascii="Tahoma" w:hAnsi="Tahoma" w:cs="Tahoma"/>
          <w:b/>
          <w:bCs/>
          <w:sz w:val="24"/>
          <w:szCs w:val="24"/>
        </w:rPr>
        <w:t>ΘΕΜΑ: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9281C">
        <w:rPr>
          <w:rFonts w:ascii="Tahoma" w:hAnsi="Tahoma" w:cs="Tahoma"/>
          <w:sz w:val="24"/>
          <w:szCs w:val="24"/>
        </w:rPr>
        <w:t>Διακοπ</w:t>
      </w:r>
      <w:r w:rsidR="006E762B">
        <w:rPr>
          <w:rFonts w:ascii="Tahoma" w:hAnsi="Tahoma" w:cs="Tahoma"/>
          <w:sz w:val="24"/>
          <w:szCs w:val="24"/>
        </w:rPr>
        <w:t>ή</w:t>
      </w:r>
      <w:r w:rsidRPr="0089281C">
        <w:rPr>
          <w:rFonts w:ascii="Tahoma" w:hAnsi="Tahoma" w:cs="Tahoma"/>
          <w:sz w:val="24"/>
          <w:szCs w:val="24"/>
        </w:rPr>
        <w:t xml:space="preserve"> νερού </w:t>
      </w:r>
      <w:r w:rsidR="00FA4CDA">
        <w:rPr>
          <w:rFonts w:ascii="Tahoma" w:hAnsi="Tahoma" w:cs="Tahoma"/>
          <w:sz w:val="24"/>
          <w:szCs w:val="24"/>
        </w:rPr>
        <w:t xml:space="preserve">στην περιοχή </w:t>
      </w:r>
    </w:p>
    <w:p w:rsidR="00F41D0B" w:rsidRDefault="002F4E63" w:rsidP="000E11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</w:t>
      </w:r>
    </w:p>
    <w:p w:rsidR="006875E7" w:rsidRDefault="006875E7" w:rsidP="000E1127">
      <w:pPr>
        <w:rPr>
          <w:rFonts w:ascii="Arial" w:hAnsi="Arial"/>
          <w:sz w:val="22"/>
        </w:rPr>
      </w:pPr>
    </w:p>
    <w:p w:rsidR="00F41D0B" w:rsidRPr="00FE7726" w:rsidRDefault="00F41D0B" w:rsidP="000E1127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FE7726">
        <w:rPr>
          <w:rFonts w:ascii="Tahoma" w:hAnsi="Tahoma" w:cs="Tahoma"/>
          <w:b/>
          <w:bCs/>
          <w:sz w:val="28"/>
          <w:szCs w:val="28"/>
          <w:u w:val="single"/>
        </w:rPr>
        <w:t>Δ Ε Λ Τ Ι Ο   Τ Υ Π Ο Υ</w:t>
      </w:r>
    </w:p>
    <w:p w:rsidR="00E40308" w:rsidRDefault="00E40308" w:rsidP="000E1127">
      <w:pPr>
        <w:jc w:val="both"/>
        <w:rPr>
          <w:rFonts w:ascii="Tahoma" w:hAnsi="Tahoma" w:cs="Tahoma"/>
          <w:bCs/>
          <w:sz w:val="16"/>
        </w:rPr>
      </w:pPr>
    </w:p>
    <w:p w:rsidR="006875E7" w:rsidRDefault="006875E7" w:rsidP="000E1127">
      <w:pPr>
        <w:jc w:val="both"/>
        <w:rPr>
          <w:rFonts w:ascii="Tahoma" w:hAnsi="Tahoma" w:cs="Tahoma"/>
          <w:bCs/>
          <w:sz w:val="16"/>
        </w:rPr>
      </w:pPr>
    </w:p>
    <w:p w:rsidR="00F41D0B" w:rsidRDefault="00F41D0B" w:rsidP="000E1127">
      <w:pPr>
        <w:jc w:val="both"/>
        <w:rPr>
          <w:rFonts w:ascii="Tahoma" w:hAnsi="Tahoma" w:cs="Tahoma"/>
          <w:bCs/>
          <w:sz w:val="16"/>
        </w:rPr>
      </w:pPr>
    </w:p>
    <w:p w:rsidR="002C45C4" w:rsidRDefault="00F41D0B" w:rsidP="002C45C4">
      <w:pPr>
        <w:spacing w:line="36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0C245F">
        <w:rPr>
          <w:rFonts w:ascii="Tahoma" w:hAnsi="Tahoma" w:cs="Tahoma"/>
          <w:sz w:val="24"/>
          <w:szCs w:val="24"/>
        </w:rPr>
        <w:t xml:space="preserve">Η Δημοτική Επιχείρηση Ύδρευσης Αποχέτευσης Χανίων σας </w:t>
      </w:r>
      <w:r>
        <w:rPr>
          <w:rFonts w:ascii="Tahoma" w:hAnsi="Tahoma" w:cs="Tahoma"/>
          <w:sz w:val="24"/>
          <w:szCs w:val="24"/>
        </w:rPr>
        <w:t xml:space="preserve">ενημερώνει ότι </w:t>
      </w:r>
      <w:r w:rsidR="008E54D8">
        <w:rPr>
          <w:rFonts w:ascii="Tahoma" w:hAnsi="Tahoma" w:cs="Tahoma"/>
          <w:sz w:val="24"/>
          <w:szCs w:val="24"/>
        </w:rPr>
        <w:t>τη</w:t>
      </w:r>
      <w:r w:rsidR="00A80B7D">
        <w:rPr>
          <w:rFonts w:ascii="Tahoma" w:hAnsi="Tahoma" w:cs="Tahoma"/>
          <w:sz w:val="24"/>
          <w:szCs w:val="24"/>
        </w:rPr>
        <w:t xml:space="preserve">ν </w:t>
      </w:r>
      <w:r w:rsidR="002122AD" w:rsidRPr="002122AD">
        <w:rPr>
          <w:rFonts w:ascii="Tahoma" w:hAnsi="Tahoma" w:cs="Tahoma"/>
          <w:b/>
          <w:sz w:val="24"/>
          <w:szCs w:val="24"/>
        </w:rPr>
        <w:t>Παρασκευή</w:t>
      </w:r>
      <w:r w:rsidR="002122AD">
        <w:rPr>
          <w:rFonts w:ascii="Tahoma" w:hAnsi="Tahoma" w:cs="Tahoma"/>
          <w:b/>
          <w:sz w:val="24"/>
          <w:szCs w:val="24"/>
        </w:rPr>
        <w:t xml:space="preserve"> 17 </w:t>
      </w:r>
      <w:r w:rsidR="002122AD" w:rsidRPr="002122AD">
        <w:rPr>
          <w:rFonts w:ascii="Tahoma" w:hAnsi="Tahoma" w:cs="Tahoma"/>
          <w:b/>
          <w:sz w:val="24"/>
          <w:szCs w:val="24"/>
        </w:rPr>
        <w:t>Σεπτε</w:t>
      </w:r>
      <w:r w:rsidR="00E17917" w:rsidRPr="002122AD">
        <w:rPr>
          <w:rFonts w:ascii="Tahoma" w:hAnsi="Tahoma" w:cs="Tahoma"/>
          <w:b/>
          <w:sz w:val="24"/>
          <w:szCs w:val="24"/>
        </w:rPr>
        <w:t>μβρ</w:t>
      </w:r>
      <w:r w:rsidR="002122AD" w:rsidRPr="002122AD">
        <w:rPr>
          <w:rFonts w:ascii="Tahoma" w:hAnsi="Tahoma" w:cs="Tahoma"/>
          <w:b/>
          <w:sz w:val="24"/>
          <w:szCs w:val="24"/>
        </w:rPr>
        <w:t>ί</w:t>
      </w:r>
      <w:r w:rsidR="00E17917" w:rsidRPr="002122AD">
        <w:rPr>
          <w:rFonts w:ascii="Tahoma" w:hAnsi="Tahoma" w:cs="Tahoma"/>
          <w:b/>
          <w:sz w:val="24"/>
          <w:szCs w:val="24"/>
        </w:rPr>
        <w:t xml:space="preserve">ου </w:t>
      </w:r>
      <w:r w:rsidR="00697979" w:rsidRPr="002122AD">
        <w:rPr>
          <w:rFonts w:ascii="Tahoma" w:hAnsi="Tahoma" w:cs="Tahoma"/>
          <w:b/>
          <w:sz w:val="24"/>
          <w:szCs w:val="24"/>
        </w:rPr>
        <w:t>2021</w:t>
      </w:r>
      <w:r w:rsidR="006875E7">
        <w:rPr>
          <w:rFonts w:ascii="Tahoma" w:hAnsi="Tahoma" w:cs="Tahoma"/>
          <w:sz w:val="24"/>
          <w:szCs w:val="24"/>
        </w:rPr>
        <w:t xml:space="preserve"> </w:t>
      </w:r>
      <w:r w:rsidR="006875E7" w:rsidRPr="006875E7">
        <w:rPr>
          <w:rFonts w:ascii="Tahoma" w:hAnsi="Tahoma" w:cs="Tahoma"/>
          <w:sz w:val="24"/>
          <w:szCs w:val="24"/>
        </w:rPr>
        <w:t xml:space="preserve">από ώρα </w:t>
      </w:r>
      <w:r w:rsidR="00E17917">
        <w:rPr>
          <w:rFonts w:ascii="Tahoma" w:hAnsi="Tahoma" w:cs="Tahoma"/>
          <w:b/>
          <w:bCs/>
          <w:sz w:val="24"/>
          <w:szCs w:val="24"/>
        </w:rPr>
        <w:t>7</w:t>
      </w:r>
      <w:r w:rsidR="006875E7" w:rsidRPr="006875E7">
        <w:rPr>
          <w:rFonts w:ascii="Tahoma" w:hAnsi="Tahoma" w:cs="Tahoma"/>
          <w:b/>
          <w:bCs/>
          <w:sz w:val="24"/>
          <w:szCs w:val="24"/>
        </w:rPr>
        <w:t>:</w:t>
      </w:r>
      <w:r w:rsidR="00E17917">
        <w:rPr>
          <w:rFonts w:ascii="Tahoma" w:hAnsi="Tahoma" w:cs="Tahoma"/>
          <w:b/>
          <w:bCs/>
          <w:sz w:val="24"/>
          <w:szCs w:val="24"/>
        </w:rPr>
        <w:t>3</w:t>
      </w:r>
      <w:r w:rsidR="008E54D8">
        <w:rPr>
          <w:rFonts w:ascii="Tahoma" w:hAnsi="Tahoma" w:cs="Tahoma"/>
          <w:b/>
          <w:bCs/>
          <w:sz w:val="24"/>
          <w:szCs w:val="24"/>
        </w:rPr>
        <w:t xml:space="preserve">0 π.μ. έως </w:t>
      </w:r>
      <w:r w:rsidR="00E86FA5">
        <w:rPr>
          <w:rFonts w:ascii="Tahoma" w:hAnsi="Tahoma" w:cs="Tahoma"/>
          <w:b/>
          <w:bCs/>
          <w:sz w:val="24"/>
          <w:szCs w:val="24"/>
        </w:rPr>
        <w:t>1</w:t>
      </w:r>
      <w:r w:rsidR="002C45C4">
        <w:rPr>
          <w:rFonts w:ascii="Tahoma" w:hAnsi="Tahoma" w:cs="Tahoma"/>
          <w:b/>
          <w:bCs/>
          <w:sz w:val="24"/>
          <w:szCs w:val="24"/>
        </w:rPr>
        <w:t>2</w:t>
      </w:r>
      <w:r w:rsidR="006875E7" w:rsidRPr="006875E7">
        <w:rPr>
          <w:rFonts w:ascii="Tahoma" w:hAnsi="Tahoma" w:cs="Tahoma"/>
          <w:b/>
          <w:bCs/>
          <w:sz w:val="24"/>
          <w:szCs w:val="24"/>
        </w:rPr>
        <w:t>:00 μ.μ.</w:t>
      </w:r>
      <w:r w:rsidR="006875E7">
        <w:rPr>
          <w:rFonts w:ascii="Tahoma" w:hAnsi="Tahoma" w:cs="Tahoma"/>
          <w:sz w:val="24"/>
          <w:szCs w:val="24"/>
        </w:rPr>
        <w:t>,</w:t>
      </w:r>
      <w:r w:rsidR="006875E7" w:rsidRPr="006875E7">
        <w:rPr>
          <w:rFonts w:ascii="Tahoma" w:hAnsi="Tahoma" w:cs="Tahoma"/>
          <w:sz w:val="24"/>
          <w:szCs w:val="24"/>
        </w:rPr>
        <w:t xml:space="preserve"> θα </w:t>
      </w:r>
      <w:r w:rsidR="006875E7">
        <w:rPr>
          <w:rFonts w:ascii="Tahoma" w:hAnsi="Tahoma" w:cs="Tahoma"/>
          <w:sz w:val="24"/>
          <w:szCs w:val="24"/>
        </w:rPr>
        <w:t xml:space="preserve">πραγματοποιηθεί </w:t>
      </w:r>
      <w:r w:rsidR="00B35C0F">
        <w:rPr>
          <w:rFonts w:ascii="Tahoma" w:hAnsi="Tahoma" w:cs="Tahoma"/>
          <w:sz w:val="24"/>
          <w:szCs w:val="24"/>
        </w:rPr>
        <w:t>διακοπή νερού</w:t>
      </w:r>
      <w:r w:rsidR="00AA4C28">
        <w:rPr>
          <w:rFonts w:ascii="Tahoma" w:hAnsi="Tahoma" w:cs="Tahoma"/>
          <w:sz w:val="24"/>
          <w:szCs w:val="24"/>
        </w:rPr>
        <w:t xml:space="preserve"> </w:t>
      </w:r>
      <w:r w:rsidR="00E17917">
        <w:rPr>
          <w:rFonts w:ascii="Tahoma" w:hAnsi="Tahoma" w:cs="Tahoma"/>
          <w:sz w:val="24"/>
          <w:szCs w:val="24"/>
        </w:rPr>
        <w:t xml:space="preserve">στην περιοχή του </w:t>
      </w:r>
      <w:r w:rsidR="002C45C4">
        <w:rPr>
          <w:rFonts w:ascii="Tahoma" w:hAnsi="Tahoma" w:cs="Tahoma"/>
          <w:b/>
          <w:sz w:val="24"/>
          <w:szCs w:val="24"/>
        </w:rPr>
        <w:t xml:space="preserve">Αγίου </w:t>
      </w:r>
      <w:proofErr w:type="spellStart"/>
      <w:r w:rsidR="002C45C4">
        <w:rPr>
          <w:rFonts w:ascii="Tahoma" w:hAnsi="Tahoma" w:cs="Tahoma"/>
          <w:b/>
          <w:sz w:val="24"/>
          <w:szCs w:val="24"/>
        </w:rPr>
        <w:t>Ονουφρίου</w:t>
      </w:r>
      <w:proofErr w:type="spellEnd"/>
      <w:r w:rsidR="002C45C4">
        <w:rPr>
          <w:rFonts w:ascii="Tahoma" w:hAnsi="Tahoma" w:cs="Tahoma"/>
          <w:b/>
          <w:sz w:val="24"/>
          <w:szCs w:val="24"/>
        </w:rPr>
        <w:t xml:space="preserve"> της Δημοτικής Ενότητας Ακρωτηρίου.   </w:t>
      </w:r>
    </w:p>
    <w:p w:rsidR="002122AD" w:rsidRDefault="002122AD" w:rsidP="002C45C4">
      <w:pPr>
        <w:spacing w:line="36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:rsidR="00282500" w:rsidRPr="00282500" w:rsidRDefault="00F41D0B" w:rsidP="00697979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B35C0F">
        <w:rPr>
          <w:rFonts w:ascii="Tahoma" w:hAnsi="Tahoma" w:cs="Tahoma"/>
          <w:sz w:val="24"/>
          <w:szCs w:val="24"/>
        </w:rPr>
        <w:t xml:space="preserve">Η διακοπή θα πραγματοποιηθεί </w:t>
      </w:r>
      <w:r w:rsidR="00B35C0F" w:rsidRPr="00B35C0F">
        <w:rPr>
          <w:rFonts w:ascii="Tahoma" w:hAnsi="Tahoma" w:cs="Tahoma"/>
          <w:sz w:val="24"/>
          <w:szCs w:val="24"/>
        </w:rPr>
        <w:t xml:space="preserve">για τις αναγκαίες εργασίες διασύνδεσης </w:t>
      </w:r>
      <w:r w:rsidR="00E17917">
        <w:rPr>
          <w:rFonts w:ascii="Tahoma" w:hAnsi="Tahoma" w:cs="Tahoma"/>
          <w:sz w:val="24"/>
          <w:szCs w:val="24"/>
        </w:rPr>
        <w:t xml:space="preserve">νέων αγωγών </w:t>
      </w:r>
      <w:r w:rsidR="00B35C0F" w:rsidRPr="00B35C0F">
        <w:rPr>
          <w:rFonts w:ascii="Tahoma" w:hAnsi="Tahoma" w:cs="Tahoma"/>
          <w:sz w:val="24"/>
          <w:szCs w:val="24"/>
        </w:rPr>
        <w:t>ύδρευσης, στ</w:t>
      </w:r>
      <w:r w:rsidR="002122AD">
        <w:rPr>
          <w:rFonts w:ascii="Tahoma" w:hAnsi="Tahoma" w:cs="Tahoma"/>
          <w:sz w:val="24"/>
          <w:szCs w:val="24"/>
        </w:rPr>
        <w:t>ο πλαίσιο</w:t>
      </w:r>
      <w:r w:rsidR="00A80B7D">
        <w:rPr>
          <w:rFonts w:ascii="Tahoma" w:hAnsi="Tahoma" w:cs="Tahoma"/>
          <w:sz w:val="24"/>
          <w:szCs w:val="24"/>
        </w:rPr>
        <w:t xml:space="preserve"> </w:t>
      </w:r>
      <w:r w:rsidR="00282500" w:rsidRPr="0010633F">
        <w:rPr>
          <w:rFonts w:ascii="Tahoma" w:hAnsi="Tahoma" w:cs="Tahoma"/>
          <w:sz w:val="24"/>
          <w:szCs w:val="24"/>
        </w:rPr>
        <w:t>του έργου της Δ.Ε.Υ.Α.Χ.</w:t>
      </w:r>
      <w:r w:rsidR="003033B3" w:rsidRPr="003033B3">
        <w:rPr>
          <w:rFonts w:ascii="Tahoma" w:hAnsi="Tahoma" w:cs="Tahoma"/>
          <w:sz w:val="24"/>
          <w:szCs w:val="24"/>
        </w:rPr>
        <w:t xml:space="preserve"> </w:t>
      </w:r>
      <w:r w:rsidR="003033B3" w:rsidRPr="00FA71EB">
        <w:rPr>
          <w:rFonts w:ascii="Tahoma" w:hAnsi="Tahoma" w:cs="Tahoma"/>
          <w:sz w:val="24"/>
          <w:szCs w:val="24"/>
        </w:rPr>
        <w:t>«ΑΝΤΙΚΑΤΑΣΤΑΣΕΙΣ ΔΙΚΤΥΩΝ ΥΔΡΕΥΣΗΣ ΔΗΜΟΤΙΚΗΣ ΕΝΟΤΗΤΑΣ ΑΚΡΩΤΗΡΙΟΥ ΤΟΥ ΔΗΜΟΥ ΧΑΝΙΩΝ</w:t>
      </w:r>
      <w:r w:rsidR="003033B3">
        <w:rPr>
          <w:rFonts w:ascii="Tahoma" w:hAnsi="Tahoma" w:cs="Tahoma"/>
          <w:sz w:val="24"/>
          <w:szCs w:val="24"/>
        </w:rPr>
        <w:t xml:space="preserve">» </w:t>
      </w:r>
      <w:r w:rsidR="00282500" w:rsidRPr="0010633F">
        <w:rPr>
          <w:rFonts w:ascii="Tahoma" w:hAnsi="Tahoma" w:cs="Tahoma"/>
          <w:sz w:val="24"/>
          <w:szCs w:val="24"/>
        </w:rPr>
        <w:t>που χρηματοδοτείται από το πρόγραμμα «ΦΙΛΟΔΗΜΟΣ Ι».</w:t>
      </w:r>
      <w:r w:rsidR="00282500" w:rsidRPr="00282500">
        <w:rPr>
          <w:rFonts w:ascii="Tahoma" w:hAnsi="Tahoma" w:cs="Tahoma"/>
          <w:sz w:val="24"/>
          <w:szCs w:val="24"/>
        </w:rPr>
        <w:t xml:space="preserve"> </w:t>
      </w:r>
    </w:p>
    <w:p w:rsidR="00316464" w:rsidRPr="00E40308" w:rsidRDefault="00316464" w:rsidP="000C245F">
      <w:pPr>
        <w:spacing w:line="360" w:lineRule="auto"/>
        <w:ind w:firstLine="720"/>
        <w:jc w:val="both"/>
        <w:rPr>
          <w:rFonts w:ascii="Tahoma" w:hAnsi="Tahoma" w:cs="Tahoma"/>
          <w:sz w:val="16"/>
          <w:szCs w:val="16"/>
        </w:rPr>
      </w:pPr>
    </w:p>
    <w:p w:rsidR="00F41D0B" w:rsidRDefault="00F41D0B" w:rsidP="00AA0407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0C245F">
        <w:rPr>
          <w:rFonts w:ascii="Tahoma" w:hAnsi="Tahoma" w:cs="Tahoma"/>
          <w:sz w:val="24"/>
          <w:szCs w:val="24"/>
        </w:rPr>
        <w:t>Σημειώνεται ότι η διακοπή είναι πιθανό να περιορισθεί χρονικά, σε περίπτωση που οι εργασίες ολοκληρωθούν νωρίτερα, επομένως όλο αυτό το διάστημα τα δίκτυα ύδρευσης θα θεωρούνται υπό πίεση.</w:t>
      </w:r>
    </w:p>
    <w:p w:rsidR="000E1127" w:rsidRDefault="000E1127" w:rsidP="000E1127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6875E7" w:rsidRDefault="006875E7" w:rsidP="000E1127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F41D0B" w:rsidRPr="00303244" w:rsidRDefault="00303244" w:rsidP="0031646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Εκ της ΔΕΥΑΧ</w:t>
      </w:r>
    </w:p>
    <w:sectPr w:rsidR="00F41D0B" w:rsidRPr="00303244" w:rsidSect="00840613">
      <w:footerReference w:type="even" r:id="rId9"/>
      <w:footerReference w:type="default" r:id="rId10"/>
      <w:pgSz w:w="11906" w:h="16838" w:code="9"/>
      <w:pgMar w:top="567" w:right="851" w:bottom="71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8B" w:rsidRDefault="00F37B8B">
      <w:r>
        <w:separator/>
      </w:r>
    </w:p>
  </w:endnote>
  <w:endnote w:type="continuationSeparator" w:id="0">
    <w:p w:rsidR="00F37B8B" w:rsidRDefault="00F3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0B" w:rsidRDefault="00C663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1D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D0B" w:rsidRDefault="00F41D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0B" w:rsidRDefault="00C663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1D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5C0F">
      <w:rPr>
        <w:rStyle w:val="a7"/>
        <w:noProof/>
      </w:rPr>
      <w:t>2</w:t>
    </w:r>
    <w:r>
      <w:rPr>
        <w:rStyle w:val="a7"/>
      </w:rPr>
      <w:fldChar w:fldCharType="end"/>
    </w:r>
  </w:p>
  <w:p w:rsidR="00F41D0B" w:rsidRDefault="00F41D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8B" w:rsidRDefault="00F37B8B">
      <w:r>
        <w:separator/>
      </w:r>
    </w:p>
  </w:footnote>
  <w:footnote w:type="continuationSeparator" w:id="0">
    <w:p w:rsidR="00F37B8B" w:rsidRDefault="00F3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44B"/>
    <w:multiLevelType w:val="singleLevel"/>
    <w:tmpl w:val="9B04917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52"/>
      </w:rPr>
    </w:lvl>
  </w:abstractNum>
  <w:abstractNum w:abstractNumId="1" w15:restartNumberingAfterBreak="0">
    <w:nsid w:val="0BCD78D9"/>
    <w:multiLevelType w:val="singleLevel"/>
    <w:tmpl w:val="DD56D7F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" w15:restartNumberingAfterBreak="0">
    <w:nsid w:val="23372BC8"/>
    <w:multiLevelType w:val="hybridMultilevel"/>
    <w:tmpl w:val="871CC0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7F4A"/>
    <w:multiLevelType w:val="hybridMultilevel"/>
    <w:tmpl w:val="9478685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366E31"/>
    <w:multiLevelType w:val="singleLevel"/>
    <w:tmpl w:val="34A873F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5" w15:restartNumberingAfterBreak="0">
    <w:nsid w:val="43462599"/>
    <w:multiLevelType w:val="hybridMultilevel"/>
    <w:tmpl w:val="4A4A79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0E4F0D"/>
    <w:multiLevelType w:val="hybridMultilevel"/>
    <w:tmpl w:val="DF960C2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9F3DA4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4A873EF"/>
    <w:multiLevelType w:val="hybridMultilevel"/>
    <w:tmpl w:val="765639AA"/>
    <w:lvl w:ilvl="0" w:tplc="9316510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FD225C"/>
    <w:multiLevelType w:val="hybridMultilevel"/>
    <w:tmpl w:val="0B3C3C0E"/>
    <w:lvl w:ilvl="0" w:tplc="8B34C674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0" w15:restartNumberingAfterBreak="0">
    <w:nsid w:val="637E3794"/>
    <w:multiLevelType w:val="hybridMultilevel"/>
    <w:tmpl w:val="6C404FB0"/>
    <w:lvl w:ilvl="0" w:tplc="66D09FE4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8F37B26"/>
    <w:multiLevelType w:val="hybridMultilevel"/>
    <w:tmpl w:val="B3FC5B4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6E6258"/>
    <w:multiLevelType w:val="hybridMultilevel"/>
    <w:tmpl w:val="45E8471E"/>
    <w:lvl w:ilvl="0" w:tplc="62025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744338"/>
    <w:multiLevelType w:val="hybridMultilevel"/>
    <w:tmpl w:val="4C9C7048"/>
    <w:lvl w:ilvl="0" w:tplc="BBB827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16"/>
    <w:rsid w:val="00041A12"/>
    <w:rsid w:val="000B506E"/>
    <w:rsid w:val="000C245F"/>
    <w:rsid w:val="000C57CA"/>
    <w:rsid w:val="000D430D"/>
    <w:rsid w:val="000E1127"/>
    <w:rsid w:val="00131416"/>
    <w:rsid w:val="00134AE0"/>
    <w:rsid w:val="00135943"/>
    <w:rsid w:val="00160769"/>
    <w:rsid w:val="001669A7"/>
    <w:rsid w:val="001725C0"/>
    <w:rsid w:val="00176722"/>
    <w:rsid w:val="0017772A"/>
    <w:rsid w:val="001A3013"/>
    <w:rsid w:val="001A4E06"/>
    <w:rsid w:val="001C0900"/>
    <w:rsid w:val="001C5129"/>
    <w:rsid w:val="001D394C"/>
    <w:rsid w:val="001F2BC4"/>
    <w:rsid w:val="001F39AD"/>
    <w:rsid w:val="00210C07"/>
    <w:rsid w:val="002122AD"/>
    <w:rsid w:val="002337FB"/>
    <w:rsid w:val="00256BB6"/>
    <w:rsid w:val="00282500"/>
    <w:rsid w:val="002A6ACE"/>
    <w:rsid w:val="002B5303"/>
    <w:rsid w:val="002C43A7"/>
    <w:rsid w:val="002C45C4"/>
    <w:rsid w:val="002E0986"/>
    <w:rsid w:val="002F4E63"/>
    <w:rsid w:val="00303244"/>
    <w:rsid w:val="003033B3"/>
    <w:rsid w:val="00311B76"/>
    <w:rsid w:val="0031456A"/>
    <w:rsid w:val="00316464"/>
    <w:rsid w:val="0033689B"/>
    <w:rsid w:val="0033794B"/>
    <w:rsid w:val="00337DB9"/>
    <w:rsid w:val="003428E3"/>
    <w:rsid w:val="00353C58"/>
    <w:rsid w:val="00354C71"/>
    <w:rsid w:val="00370D2A"/>
    <w:rsid w:val="0037792E"/>
    <w:rsid w:val="00392370"/>
    <w:rsid w:val="003A12B5"/>
    <w:rsid w:val="003B493F"/>
    <w:rsid w:val="003C2768"/>
    <w:rsid w:val="003E4FFD"/>
    <w:rsid w:val="003F4431"/>
    <w:rsid w:val="003F5D67"/>
    <w:rsid w:val="003F6C16"/>
    <w:rsid w:val="00440C8A"/>
    <w:rsid w:val="00446A34"/>
    <w:rsid w:val="004B0C54"/>
    <w:rsid w:val="004C50E7"/>
    <w:rsid w:val="004D0DA9"/>
    <w:rsid w:val="004F402E"/>
    <w:rsid w:val="005077EA"/>
    <w:rsid w:val="00530E27"/>
    <w:rsid w:val="00534AD9"/>
    <w:rsid w:val="005717E1"/>
    <w:rsid w:val="00574A39"/>
    <w:rsid w:val="00577F29"/>
    <w:rsid w:val="005A0BE7"/>
    <w:rsid w:val="005B3754"/>
    <w:rsid w:val="005F3AB7"/>
    <w:rsid w:val="006002B3"/>
    <w:rsid w:val="00625728"/>
    <w:rsid w:val="006414BC"/>
    <w:rsid w:val="00653B2D"/>
    <w:rsid w:val="00661E84"/>
    <w:rsid w:val="00664F3B"/>
    <w:rsid w:val="00665EFB"/>
    <w:rsid w:val="006875E7"/>
    <w:rsid w:val="00697979"/>
    <w:rsid w:val="006A35B5"/>
    <w:rsid w:val="006B17C8"/>
    <w:rsid w:val="006B5ECB"/>
    <w:rsid w:val="006D13CE"/>
    <w:rsid w:val="006E408D"/>
    <w:rsid w:val="006E6AF4"/>
    <w:rsid w:val="006E762B"/>
    <w:rsid w:val="007116E2"/>
    <w:rsid w:val="007323F2"/>
    <w:rsid w:val="00740385"/>
    <w:rsid w:val="007471AB"/>
    <w:rsid w:val="00770CA1"/>
    <w:rsid w:val="007873F6"/>
    <w:rsid w:val="007B2C3D"/>
    <w:rsid w:val="007C7A1E"/>
    <w:rsid w:val="007D1BC9"/>
    <w:rsid w:val="00802C31"/>
    <w:rsid w:val="00815D3B"/>
    <w:rsid w:val="00836F29"/>
    <w:rsid w:val="00840613"/>
    <w:rsid w:val="008412CF"/>
    <w:rsid w:val="0087447A"/>
    <w:rsid w:val="008756E9"/>
    <w:rsid w:val="00883DF3"/>
    <w:rsid w:val="0089281C"/>
    <w:rsid w:val="008B2883"/>
    <w:rsid w:val="008B34BE"/>
    <w:rsid w:val="008C1CC6"/>
    <w:rsid w:val="008C4E9A"/>
    <w:rsid w:val="008D2E04"/>
    <w:rsid w:val="008E54D8"/>
    <w:rsid w:val="008F3CFB"/>
    <w:rsid w:val="00917240"/>
    <w:rsid w:val="009548D0"/>
    <w:rsid w:val="00957452"/>
    <w:rsid w:val="00957A98"/>
    <w:rsid w:val="009704C8"/>
    <w:rsid w:val="00983A93"/>
    <w:rsid w:val="0099141A"/>
    <w:rsid w:val="009A059F"/>
    <w:rsid w:val="009C1358"/>
    <w:rsid w:val="009C4DC8"/>
    <w:rsid w:val="009F0EA7"/>
    <w:rsid w:val="00A46498"/>
    <w:rsid w:val="00A80B7D"/>
    <w:rsid w:val="00A80E67"/>
    <w:rsid w:val="00A933DA"/>
    <w:rsid w:val="00AA0407"/>
    <w:rsid w:val="00AA4C28"/>
    <w:rsid w:val="00AA5AAB"/>
    <w:rsid w:val="00AC50C3"/>
    <w:rsid w:val="00AC5897"/>
    <w:rsid w:val="00AE628A"/>
    <w:rsid w:val="00B02AEE"/>
    <w:rsid w:val="00B05355"/>
    <w:rsid w:val="00B118E2"/>
    <w:rsid w:val="00B235C0"/>
    <w:rsid w:val="00B35C0F"/>
    <w:rsid w:val="00B36243"/>
    <w:rsid w:val="00B44EE3"/>
    <w:rsid w:val="00B51E26"/>
    <w:rsid w:val="00B708B2"/>
    <w:rsid w:val="00B817AA"/>
    <w:rsid w:val="00BA3D7A"/>
    <w:rsid w:val="00BA3F38"/>
    <w:rsid w:val="00BB7104"/>
    <w:rsid w:val="00BD265F"/>
    <w:rsid w:val="00BE6557"/>
    <w:rsid w:val="00C263B5"/>
    <w:rsid w:val="00C4636B"/>
    <w:rsid w:val="00C54B2B"/>
    <w:rsid w:val="00C629FC"/>
    <w:rsid w:val="00C663BC"/>
    <w:rsid w:val="00C80E81"/>
    <w:rsid w:val="00C9428B"/>
    <w:rsid w:val="00CA4853"/>
    <w:rsid w:val="00CB1871"/>
    <w:rsid w:val="00CC3B83"/>
    <w:rsid w:val="00CD6597"/>
    <w:rsid w:val="00CF51A4"/>
    <w:rsid w:val="00D245C1"/>
    <w:rsid w:val="00D25092"/>
    <w:rsid w:val="00D47A1F"/>
    <w:rsid w:val="00D6078E"/>
    <w:rsid w:val="00DD0D14"/>
    <w:rsid w:val="00DE1993"/>
    <w:rsid w:val="00DF2090"/>
    <w:rsid w:val="00E10ECA"/>
    <w:rsid w:val="00E17917"/>
    <w:rsid w:val="00E3729F"/>
    <w:rsid w:val="00E37CCC"/>
    <w:rsid w:val="00E40308"/>
    <w:rsid w:val="00E64B79"/>
    <w:rsid w:val="00E86FA5"/>
    <w:rsid w:val="00E902F1"/>
    <w:rsid w:val="00E922B7"/>
    <w:rsid w:val="00ED091F"/>
    <w:rsid w:val="00F348D8"/>
    <w:rsid w:val="00F37B8B"/>
    <w:rsid w:val="00F41D0B"/>
    <w:rsid w:val="00F7700F"/>
    <w:rsid w:val="00F843C6"/>
    <w:rsid w:val="00F9241B"/>
    <w:rsid w:val="00FA1E70"/>
    <w:rsid w:val="00FA48F3"/>
    <w:rsid w:val="00FA4CDA"/>
    <w:rsid w:val="00FB08A5"/>
    <w:rsid w:val="00FD7B07"/>
    <w:rsid w:val="00FE4DC3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B93938-1EC6-4EB5-B96D-50D673ED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9FC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629FC"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C629F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uiPriority w:val="99"/>
    <w:qFormat/>
    <w:rsid w:val="00C629FC"/>
    <w:pPr>
      <w:keepNext/>
      <w:ind w:left="5040" w:firstLine="720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9"/>
    <w:qFormat/>
    <w:rsid w:val="00C629FC"/>
    <w:pPr>
      <w:keepNext/>
      <w:ind w:left="4320"/>
      <w:outlineLvl w:val="3"/>
    </w:pPr>
    <w:rPr>
      <w:sz w:val="28"/>
    </w:rPr>
  </w:style>
  <w:style w:type="paragraph" w:styleId="5">
    <w:name w:val="heading 5"/>
    <w:basedOn w:val="a"/>
    <w:next w:val="a"/>
    <w:link w:val="5Char"/>
    <w:uiPriority w:val="99"/>
    <w:qFormat/>
    <w:rsid w:val="00C629FC"/>
    <w:pPr>
      <w:keepNext/>
      <w:ind w:firstLine="720"/>
      <w:outlineLvl w:val="4"/>
    </w:pPr>
    <w:rPr>
      <w:sz w:val="44"/>
    </w:rPr>
  </w:style>
  <w:style w:type="paragraph" w:styleId="6">
    <w:name w:val="heading 6"/>
    <w:basedOn w:val="a"/>
    <w:next w:val="a"/>
    <w:link w:val="6Char"/>
    <w:uiPriority w:val="99"/>
    <w:qFormat/>
    <w:rsid w:val="00C629FC"/>
    <w:pPr>
      <w:keepNext/>
      <w:spacing w:line="360" w:lineRule="auto"/>
      <w:jc w:val="center"/>
      <w:outlineLvl w:val="5"/>
    </w:pPr>
    <w:rPr>
      <w:bCs/>
      <w:color w:val="0000FF"/>
      <w:sz w:val="52"/>
    </w:rPr>
  </w:style>
  <w:style w:type="paragraph" w:styleId="7">
    <w:name w:val="heading 7"/>
    <w:basedOn w:val="a"/>
    <w:next w:val="a"/>
    <w:link w:val="7Char"/>
    <w:uiPriority w:val="99"/>
    <w:qFormat/>
    <w:rsid w:val="00C629FC"/>
    <w:pPr>
      <w:keepNext/>
      <w:outlineLvl w:val="6"/>
    </w:pPr>
    <w:rPr>
      <w:sz w:val="44"/>
    </w:rPr>
  </w:style>
  <w:style w:type="paragraph" w:styleId="8">
    <w:name w:val="heading 8"/>
    <w:basedOn w:val="a"/>
    <w:next w:val="a"/>
    <w:link w:val="8Char"/>
    <w:uiPriority w:val="99"/>
    <w:qFormat/>
    <w:rsid w:val="00C629FC"/>
    <w:pPr>
      <w:keepNext/>
      <w:ind w:left="7920"/>
      <w:outlineLvl w:val="7"/>
    </w:pPr>
    <w:rPr>
      <w:sz w:val="28"/>
    </w:rPr>
  </w:style>
  <w:style w:type="paragraph" w:styleId="9">
    <w:name w:val="heading 9"/>
    <w:basedOn w:val="a"/>
    <w:next w:val="a"/>
    <w:link w:val="9Char"/>
    <w:uiPriority w:val="99"/>
    <w:qFormat/>
    <w:rsid w:val="00C629FC"/>
    <w:pPr>
      <w:keepNext/>
      <w:jc w:val="center"/>
      <w:outlineLvl w:val="8"/>
    </w:pPr>
    <w:rPr>
      <w:rFonts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sid w:val="00E10E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E10ECA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E10ECA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E10E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E10ECA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E10ECA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E10ECA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E10ECA"/>
    <w:rPr>
      <w:rFonts w:ascii="Cambria" w:hAnsi="Cambria" w:cs="Times New Roman"/>
    </w:rPr>
  </w:style>
  <w:style w:type="character" w:styleId="-">
    <w:name w:val="Hyperlink"/>
    <w:basedOn w:val="a0"/>
    <w:uiPriority w:val="99"/>
    <w:semiHidden/>
    <w:rsid w:val="00C629FC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9"/>
    <w:locked/>
    <w:rsid w:val="00E10EC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semiHidden/>
    <w:rsid w:val="00C629FC"/>
    <w:pPr>
      <w:spacing w:line="360" w:lineRule="auto"/>
      <w:jc w:val="both"/>
    </w:pPr>
    <w:rPr>
      <w:bCs/>
      <w:sz w:val="36"/>
    </w:rPr>
  </w:style>
  <w:style w:type="paragraph" w:styleId="a4">
    <w:name w:val="Body Text Indent"/>
    <w:basedOn w:val="a"/>
    <w:link w:val="Char0"/>
    <w:uiPriority w:val="99"/>
    <w:semiHidden/>
    <w:rsid w:val="00C629FC"/>
    <w:pPr>
      <w:spacing w:line="360" w:lineRule="auto"/>
      <w:ind w:firstLine="720"/>
      <w:jc w:val="both"/>
    </w:pPr>
    <w:rPr>
      <w:sz w:val="28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E10ECA"/>
    <w:rPr>
      <w:rFonts w:cs="Times New Roman"/>
      <w:sz w:val="20"/>
      <w:szCs w:val="20"/>
    </w:rPr>
  </w:style>
  <w:style w:type="paragraph" w:styleId="a5">
    <w:name w:val="Block Text"/>
    <w:basedOn w:val="a"/>
    <w:uiPriority w:val="99"/>
    <w:semiHidden/>
    <w:rsid w:val="00C629FC"/>
    <w:pPr>
      <w:spacing w:line="360" w:lineRule="auto"/>
      <w:ind w:left="-3" w:right="12" w:firstLine="723"/>
      <w:jc w:val="both"/>
    </w:pPr>
    <w:rPr>
      <w:rFonts w:ascii="Tahoma" w:hAnsi="Tahoma" w:cs="Tahoma"/>
      <w:sz w:val="24"/>
      <w:szCs w:val="24"/>
    </w:rPr>
  </w:style>
  <w:style w:type="character" w:customStyle="1" w:styleId="Char0">
    <w:name w:val="Σώμα κείμενου με εσοχή Char"/>
    <w:basedOn w:val="a0"/>
    <w:link w:val="a4"/>
    <w:uiPriority w:val="99"/>
    <w:semiHidden/>
    <w:locked/>
    <w:rsid w:val="00E10ECA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semiHidden/>
    <w:rsid w:val="00C629FC"/>
    <w:pPr>
      <w:jc w:val="both"/>
    </w:pPr>
    <w:rPr>
      <w:rFonts w:ascii="Tahoma" w:hAnsi="Tahoma" w:cs="Tahoma"/>
      <w:bCs/>
      <w:sz w:val="24"/>
    </w:rPr>
  </w:style>
  <w:style w:type="paragraph" w:styleId="a6">
    <w:name w:val="footer"/>
    <w:basedOn w:val="a"/>
    <w:link w:val="Char1"/>
    <w:uiPriority w:val="99"/>
    <w:semiHidden/>
    <w:rsid w:val="00C629FC"/>
    <w:pPr>
      <w:tabs>
        <w:tab w:val="center" w:pos="4153"/>
        <w:tab w:val="right" w:pos="8306"/>
      </w:tabs>
    </w:p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E10ECA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C629FC"/>
    <w:rPr>
      <w:rFonts w:cs="Times New Roman"/>
    </w:rPr>
  </w:style>
  <w:style w:type="character" w:customStyle="1" w:styleId="Char1">
    <w:name w:val="Υποσέλιδο Char"/>
    <w:basedOn w:val="a0"/>
    <w:link w:val="a6"/>
    <w:uiPriority w:val="99"/>
    <w:semiHidden/>
    <w:locked/>
    <w:rsid w:val="00E10ECA"/>
    <w:rPr>
      <w:rFonts w:cs="Times New Roman"/>
      <w:sz w:val="20"/>
      <w:szCs w:val="20"/>
    </w:rPr>
  </w:style>
  <w:style w:type="paragraph" w:customStyle="1" w:styleId="Char2">
    <w:name w:val="Char"/>
    <w:basedOn w:val="a"/>
    <w:uiPriority w:val="99"/>
    <w:rsid w:val="003F6C16"/>
    <w:pPr>
      <w:spacing w:after="160" w:line="240" w:lineRule="exact"/>
    </w:pPr>
    <w:rPr>
      <w:rFonts w:ascii="Tahoma" w:hAnsi="Tahoma"/>
      <w:lang w:val="en-US" w:eastAsia="en-US"/>
    </w:rPr>
  </w:style>
  <w:style w:type="paragraph" w:styleId="a8">
    <w:name w:val="Balloon Text"/>
    <w:basedOn w:val="a"/>
    <w:link w:val="Char3"/>
    <w:uiPriority w:val="99"/>
    <w:semiHidden/>
    <w:rsid w:val="009704C8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locked/>
    <w:rsid w:val="0097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ΔΗΜΟΤΙΚΗ ΕΠΙΧΕΙΡΙΣΗ                                       Χανιά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ΔΗΜΟΤΙΚΗ ΕΠΙΧΕΙΡΙΣΗ                                       Χανιά</dc:title>
  <dc:creator>Δ.Ε.Υ.Α.Χ.</dc:creator>
  <cp:lastModifiedBy>user</cp:lastModifiedBy>
  <cp:revision>2</cp:revision>
  <cp:lastPrinted>2020-09-29T11:03:00Z</cp:lastPrinted>
  <dcterms:created xsi:type="dcterms:W3CDTF">2021-09-16T06:37:00Z</dcterms:created>
  <dcterms:modified xsi:type="dcterms:W3CDTF">2021-09-16T06:37:00Z</dcterms:modified>
</cp:coreProperties>
</file>