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10" w:rsidRDefault="00C30110">
      <w:pPr>
        <w:shd w:val="clear" w:color="auto" w:fill="FFFFFF"/>
        <w:ind w:left="1224"/>
      </w:pPr>
    </w:p>
    <w:p w:rsidR="00C30110" w:rsidRDefault="00C30110">
      <w:pPr>
        <w:spacing w:after="180"/>
        <w:ind w:left="1210" w:right="8381"/>
        <w:rPr>
          <w:sz w:val="24"/>
          <w:szCs w:val="24"/>
        </w:rPr>
      </w:pPr>
    </w:p>
    <w:p w:rsidR="00C30110" w:rsidRDefault="00C30110">
      <w:pPr>
        <w:spacing w:after="180"/>
        <w:ind w:left="1210" w:right="8381"/>
        <w:rPr>
          <w:sz w:val="24"/>
          <w:szCs w:val="24"/>
        </w:rPr>
        <w:sectPr w:rsidR="00C30110">
          <w:type w:val="continuous"/>
          <w:pgSz w:w="11909" w:h="16834"/>
          <w:pgMar w:top="1440" w:right="930" w:bottom="360" w:left="813" w:header="720" w:footer="720" w:gutter="0"/>
          <w:cols w:space="60"/>
          <w:noEndnote/>
        </w:sectPr>
      </w:pPr>
    </w:p>
    <w:p w:rsidR="00C30110" w:rsidRDefault="00051ACA">
      <w:pPr>
        <w:shd w:val="clear" w:color="auto" w:fill="FFFFFF"/>
        <w:spacing w:line="410" w:lineRule="exact"/>
        <w:ind w:left="7"/>
      </w:pPr>
      <w:r>
        <w:rPr>
          <w:rFonts w:cs="Times New Roman"/>
          <w:b/>
          <w:bCs/>
          <w:sz w:val="24"/>
          <w:szCs w:val="24"/>
        </w:rPr>
        <w:lastRenderedPageBreak/>
        <w:t xml:space="preserve"> </w:t>
      </w:r>
    </w:p>
    <w:p w:rsidR="00C30110" w:rsidRDefault="00051ACA">
      <w:pPr>
        <w:shd w:val="clear" w:color="auto" w:fill="FFFFFF"/>
        <w:spacing w:before="144"/>
        <w:ind w:left="7"/>
      </w:pPr>
      <w:r>
        <w:rPr>
          <w:rFonts w:cs="Times New Roman"/>
          <w:b/>
          <w:bCs/>
          <w:sz w:val="24"/>
          <w:szCs w:val="24"/>
        </w:rPr>
        <w:t xml:space="preserve"> </w:t>
      </w:r>
    </w:p>
    <w:p w:rsidR="00C30110" w:rsidRDefault="00051ACA" w:rsidP="00051ACA">
      <w:pPr>
        <w:shd w:val="clear" w:color="auto" w:fill="FFFFFF"/>
        <w:spacing w:before="547"/>
      </w:pPr>
      <w:r>
        <w:rPr>
          <w:rFonts w:cs="Times New Roman"/>
          <w:b/>
          <w:bCs/>
          <w:sz w:val="24"/>
          <w:szCs w:val="24"/>
        </w:rPr>
        <w:t xml:space="preserve">         ΑΙΤΗΣΗ</w:t>
      </w:r>
    </w:p>
    <w:p w:rsidR="00C30110" w:rsidRDefault="00051ACA">
      <w:pPr>
        <w:shd w:val="clear" w:color="auto" w:fill="FFFFFF"/>
        <w:spacing w:before="842" w:line="403" w:lineRule="exact"/>
        <w:ind w:left="1253" w:firstLine="86"/>
      </w:pPr>
      <w:r>
        <w:br w:type="column"/>
      </w:r>
      <w:r>
        <w:rPr>
          <w:rFonts w:cs="Times New Roman"/>
          <w:b/>
          <w:bCs/>
          <w:spacing w:val="5"/>
          <w:sz w:val="24"/>
          <w:szCs w:val="24"/>
        </w:rPr>
        <w:lastRenderedPageBreak/>
        <w:t>Χανιά</w:t>
      </w:r>
      <w:r>
        <w:rPr>
          <w:b/>
          <w:bCs/>
          <w:spacing w:val="5"/>
          <w:sz w:val="24"/>
          <w:szCs w:val="24"/>
        </w:rPr>
        <w:t>...</w:t>
      </w:r>
      <w:r w:rsidR="00CA6DF4">
        <w:rPr>
          <w:b/>
          <w:bCs/>
          <w:sz w:val="24"/>
          <w:szCs w:val="24"/>
        </w:rPr>
        <w:t xml:space="preserve"> ….20</w:t>
      </w:r>
      <w:r w:rsidR="00CA6DF4">
        <w:rPr>
          <w:b/>
          <w:bCs/>
          <w:sz w:val="24"/>
          <w:szCs w:val="24"/>
          <w:lang w:val="en-GB"/>
        </w:rPr>
        <w:t>2</w:t>
      </w:r>
      <w:r>
        <w:rPr>
          <w:b/>
          <w:bCs/>
          <w:sz w:val="24"/>
          <w:szCs w:val="24"/>
        </w:rPr>
        <w:t xml:space="preserve">.. </w:t>
      </w:r>
    </w:p>
    <w:p w:rsidR="00C30110" w:rsidRDefault="00051ACA">
      <w:pPr>
        <w:shd w:val="clear" w:color="auto" w:fill="FFFFFF"/>
        <w:spacing w:before="418" w:line="410" w:lineRule="exact"/>
        <w:ind w:right="490" w:firstLine="979"/>
      </w:pPr>
      <w:r>
        <w:rPr>
          <w:rFonts w:cs="Times New Roman"/>
          <w:b/>
          <w:bCs/>
          <w:sz w:val="24"/>
          <w:szCs w:val="24"/>
        </w:rPr>
        <w:t>ΠΡΟΣ ΚΟΙΝΩΝΙΚΗ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ΥΠΗΡΕΣΙΑ</w:t>
      </w:r>
    </w:p>
    <w:p w:rsidR="00C30110" w:rsidRDefault="00C30110">
      <w:pPr>
        <w:shd w:val="clear" w:color="auto" w:fill="FFFFFF"/>
        <w:spacing w:before="418" w:line="410" w:lineRule="exact"/>
        <w:ind w:right="490" w:firstLine="979"/>
        <w:sectPr w:rsidR="00C30110">
          <w:type w:val="continuous"/>
          <w:pgSz w:w="11909" w:h="16834"/>
          <w:pgMar w:top="1440" w:right="1628" w:bottom="360" w:left="813" w:header="720" w:footer="720" w:gutter="0"/>
          <w:cols w:num="2" w:space="720" w:equalWidth="0">
            <w:col w:w="4248" w:space="1973"/>
            <w:col w:w="3247"/>
          </w:cols>
          <w:noEndnote/>
        </w:sectPr>
      </w:pPr>
      <w:bookmarkStart w:id="0" w:name="_GoBack"/>
      <w:bookmarkEnd w:id="0"/>
    </w:p>
    <w:p w:rsidR="00C30110" w:rsidRDefault="00C30110">
      <w:pPr>
        <w:spacing w:before="432" w:line="1" w:lineRule="exact"/>
        <w:rPr>
          <w:sz w:val="2"/>
          <w:szCs w:val="2"/>
        </w:rPr>
      </w:pPr>
    </w:p>
    <w:p w:rsidR="00C30110" w:rsidRDefault="00C30110">
      <w:pPr>
        <w:shd w:val="clear" w:color="auto" w:fill="FFFFFF"/>
        <w:spacing w:before="418" w:line="410" w:lineRule="exact"/>
        <w:ind w:right="490" w:firstLine="979"/>
        <w:sectPr w:rsidR="00C30110">
          <w:type w:val="continuous"/>
          <w:pgSz w:w="11909" w:h="16834"/>
          <w:pgMar w:top="1440" w:right="930" w:bottom="360" w:left="849" w:header="720" w:footer="720" w:gutter="0"/>
          <w:cols w:space="60"/>
          <w:noEndnote/>
        </w:sectPr>
      </w:pPr>
    </w:p>
    <w:p w:rsidR="00C30110" w:rsidRDefault="00051ACA">
      <w:pPr>
        <w:shd w:val="clear" w:color="auto" w:fill="FFFFFF"/>
        <w:tabs>
          <w:tab w:val="left" w:leader="dot" w:pos="2736"/>
        </w:tabs>
        <w:spacing w:line="389" w:lineRule="exact"/>
        <w:ind w:left="22"/>
      </w:pPr>
      <w:r>
        <w:rPr>
          <w:rFonts w:cs="Times New Roman"/>
          <w:spacing w:val="-14"/>
          <w:sz w:val="24"/>
          <w:szCs w:val="24"/>
        </w:rPr>
        <w:lastRenderedPageBreak/>
        <w:t>Επώνυμο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36"/>
        </w:tabs>
        <w:spacing w:line="389" w:lineRule="exact"/>
      </w:pPr>
      <w:r>
        <w:rPr>
          <w:rFonts w:cs="Times New Roman"/>
          <w:spacing w:val="-12"/>
          <w:sz w:val="24"/>
          <w:szCs w:val="24"/>
        </w:rPr>
        <w:t>Όνομα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72"/>
        </w:tabs>
        <w:spacing w:line="389" w:lineRule="exact"/>
        <w:ind w:left="7"/>
      </w:pPr>
      <w:r>
        <w:rPr>
          <w:rFonts w:cs="Times New Roman"/>
          <w:spacing w:val="-9"/>
          <w:sz w:val="24"/>
          <w:szCs w:val="24"/>
        </w:rPr>
        <w:t>Ον</w:t>
      </w:r>
      <w:r>
        <w:rPr>
          <w:spacing w:val="-9"/>
          <w:sz w:val="24"/>
          <w:szCs w:val="24"/>
        </w:rPr>
        <w:t xml:space="preserve">. </w:t>
      </w:r>
      <w:r>
        <w:rPr>
          <w:rFonts w:cs="Times New Roman"/>
          <w:spacing w:val="-9"/>
          <w:sz w:val="24"/>
          <w:szCs w:val="24"/>
        </w:rPr>
        <w:t>Πατέρα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43"/>
        </w:tabs>
        <w:spacing w:line="389" w:lineRule="exact"/>
        <w:ind w:left="7"/>
      </w:pPr>
      <w:proofErr w:type="spellStart"/>
      <w:r>
        <w:rPr>
          <w:rFonts w:cs="Times New Roman"/>
          <w:spacing w:val="-10"/>
          <w:sz w:val="24"/>
          <w:szCs w:val="24"/>
        </w:rPr>
        <w:t>Ταχ</w:t>
      </w:r>
      <w:r>
        <w:rPr>
          <w:spacing w:val="-10"/>
          <w:sz w:val="24"/>
          <w:szCs w:val="24"/>
        </w:rPr>
        <w:t>.</w:t>
      </w:r>
      <w:r>
        <w:rPr>
          <w:rFonts w:cs="Times New Roman"/>
          <w:spacing w:val="-10"/>
          <w:sz w:val="24"/>
          <w:szCs w:val="24"/>
        </w:rPr>
        <w:t>Δ</w:t>
      </w:r>
      <w:proofErr w:type="spellEnd"/>
      <w:r>
        <w:rPr>
          <w:spacing w:val="-10"/>
          <w:sz w:val="24"/>
          <w:szCs w:val="24"/>
        </w:rPr>
        <w:t>/</w:t>
      </w:r>
      <w:proofErr w:type="spellStart"/>
      <w:r>
        <w:rPr>
          <w:rFonts w:cs="Times New Roman"/>
          <w:spacing w:val="-10"/>
          <w:sz w:val="24"/>
          <w:szCs w:val="24"/>
        </w:rPr>
        <w:t>νση</w:t>
      </w:r>
      <w:proofErr w:type="spellEnd"/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354"/>
        </w:tabs>
        <w:spacing w:line="389" w:lineRule="exact"/>
        <w:ind w:left="22"/>
      </w:pPr>
      <w:r>
        <w:rPr>
          <w:sz w:val="24"/>
          <w:szCs w:val="24"/>
        </w:rPr>
        <w:tab/>
      </w:r>
      <w:r>
        <w:rPr>
          <w:rFonts w:cs="Times New Roman"/>
          <w:spacing w:val="-11"/>
          <w:sz w:val="24"/>
          <w:szCs w:val="24"/>
        </w:rPr>
        <w:t>Τ</w:t>
      </w:r>
      <w:r>
        <w:rPr>
          <w:spacing w:val="-11"/>
          <w:sz w:val="24"/>
          <w:szCs w:val="24"/>
        </w:rPr>
        <w:t>.</w:t>
      </w:r>
      <w:r>
        <w:rPr>
          <w:rFonts w:cs="Times New Roman"/>
          <w:spacing w:val="-11"/>
          <w:sz w:val="24"/>
          <w:szCs w:val="24"/>
        </w:rPr>
        <w:t>Κ</w:t>
      </w:r>
      <w:r>
        <w:rPr>
          <w:spacing w:val="-11"/>
          <w:sz w:val="24"/>
          <w:szCs w:val="24"/>
        </w:rPr>
        <w:t>.</w:t>
      </w:r>
    </w:p>
    <w:p w:rsidR="00C30110" w:rsidRDefault="00051ACA">
      <w:pPr>
        <w:shd w:val="clear" w:color="auto" w:fill="FFFFFF"/>
        <w:tabs>
          <w:tab w:val="left" w:leader="dot" w:pos="2758"/>
        </w:tabs>
        <w:spacing w:line="389" w:lineRule="exact"/>
        <w:ind w:left="14"/>
      </w:pPr>
      <w:proofErr w:type="spellStart"/>
      <w:r>
        <w:rPr>
          <w:rFonts w:cs="Times New Roman"/>
          <w:spacing w:val="-16"/>
          <w:sz w:val="24"/>
          <w:szCs w:val="24"/>
        </w:rPr>
        <w:t>Τηλ</w:t>
      </w:r>
      <w:proofErr w:type="spellEnd"/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36"/>
        </w:tabs>
        <w:spacing w:before="7" w:line="389" w:lineRule="exact"/>
        <w:ind w:left="22"/>
      </w:pPr>
      <w:r>
        <w:rPr>
          <w:rFonts w:cs="Times New Roman"/>
          <w:spacing w:val="-13"/>
          <w:sz w:val="24"/>
          <w:szCs w:val="24"/>
        </w:rPr>
        <w:t>Κινητό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86"/>
        </w:tabs>
        <w:spacing w:line="389" w:lineRule="exact"/>
        <w:ind w:left="7"/>
      </w:pPr>
      <w:r>
        <w:rPr>
          <w:rFonts w:cs="Times New Roman"/>
          <w:spacing w:val="-8"/>
          <w:sz w:val="24"/>
          <w:szCs w:val="24"/>
        </w:rPr>
        <w:t>Ασφαλιστική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ιδιότητα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65"/>
        </w:tabs>
        <w:spacing w:line="389" w:lineRule="exact"/>
        <w:ind w:left="7"/>
      </w:pPr>
      <w:proofErr w:type="spellStart"/>
      <w:r>
        <w:rPr>
          <w:rFonts w:cs="Times New Roman"/>
          <w:spacing w:val="-9"/>
          <w:sz w:val="24"/>
          <w:szCs w:val="24"/>
        </w:rPr>
        <w:t>Αριθμ</w:t>
      </w:r>
      <w:proofErr w:type="spellEnd"/>
      <w:r>
        <w:rPr>
          <w:spacing w:val="-9"/>
          <w:sz w:val="24"/>
          <w:szCs w:val="24"/>
        </w:rPr>
        <w:t xml:space="preserve">. </w:t>
      </w:r>
      <w:r>
        <w:rPr>
          <w:rFonts w:cs="Times New Roman"/>
          <w:spacing w:val="-9"/>
          <w:sz w:val="24"/>
          <w:szCs w:val="24"/>
        </w:rPr>
        <w:t>Μητρώου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86"/>
        </w:tabs>
        <w:spacing w:line="389" w:lineRule="exact"/>
        <w:ind w:left="7"/>
      </w:pPr>
      <w:r>
        <w:rPr>
          <w:rFonts w:cs="Times New Roman"/>
          <w:spacing w:val="-15"/>
          <w:sz w:val="24"/>
          <w:szCs w:val="24"/>
        </w:rPr>
        <w:t>ΑΜΚΑ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36"/>
        </w:tabs>
        <w:spacing w:line="389" w:lineRule="exact"/>
      </w:pPr>
      <w:r>
        <w:rPr>
          <w:rFonts w:cs="Times New Roman"/>
          <w:spacing w:val="-12"/>
          <w:sz w:val="24"/>
          <w:szCs w:val="24"/>
        </w:rPr>
        <w:t>Α</w:t>
      </w:r>
      <w:r>
        <w:rPr>
          <w:spacing w:val="-12"/>
          <w:sz w:val="24"/>
          <w:szCs w:val="24"/>
        </w:rPr>
        <w:t>.</w:t>
      </w:r>
      <w:r>
        <w:rPr>
          <w:rFonts w:cs="Times New Roman"/>
          <w:spacing w:val="-12"/>
          <w:sz w:val="24"/>
          <w:szCs w:val="24"/>
        </w:rPr>
        <w:t>Φ</w:t>
      </w:r>
      <w:r>
        <w:rPr>
          <w:spacing w:val="-12"/>
          <w:sz w:val="24"/>
          <w:szCs w:val="24"/>
        </w:rPr>
        <w:t>.</w:t>
      </w:r>
      <w:r>
        <w:rPr>
          <w:rFonts w:cs="Times New Roman"/>
          <w:spacing w:val="-12"/>
          <w:sz w:val="24"/>
          <w:szCs w:val="24"/>
        </w:rPr>
        <w:t>Μ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58"/>
        </w:tabs>
        <w:spacing w:line="389" w:lineRule="exact"/>
        <w:ind w:left="7"/>
      </w:pPr>
      <w:r>
        <w:rPr>
          <w:rFonts w:cs="Times New Roman"/>
          <w:spacing w:val="-18"/>
          <w:sz w:val="24"/>
          <w:szCs w:val="24"/>
        </w:rPr>
        <w:t>Α</w:t>
      </w:r>
      <w:r>
        <w:rPr>
          <w:spacing w:val="-18"/>
          <w:sz w:val="24"/>
          <w:szCs w:val="24"/>
        </w:rPr>
        <w:t>/</w:t>
      </w:r>
      <w:proofErr w:type="spellStart"/>
      <w:r>
        <w:rPr>
          <w:rFonts w:cs="Times New Roman"/>
          <w:spacing w:val="-18"/>
          <w:sz w:val="24"/>
          <w:szCs w:val="24"/>
        </w:rPr>
        <w:t>Ταυ·τ</w:t>
      </w:r>
      <w:proofErr w:type="spellEnd"/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spacing w:before="403" w:line="389" w:lineRule="exact"/>
        <w:ind w:left="14"/>
      </w:pPr>
      <w:r>
        <w:rPr>
          <w:rFonts w:cs="Times New Roman"/>
          <w:spacing w:val="-8"/>
          <w:sz w:val="24"/>
          <w:szCs w:val="24"/>
        </w:rPr>
        <w:t>ΣΤΟΙΧΕΙΑ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ΕΚΠΡΟΣΩΠΟΥ</w:t>
      </w:r>
    </w:p>
    <w:p w:rsidR="00C30110" w:rsidRDefault="00051ACA">
      <w:pPr>
        <w:shd w:val="clear" w:color="auto" w:fill="FFFFFF"/>
        <w:tabs>
          <w:tab w:val="left" w:leader="dot" w:pos="1469"/>
          <w:tab w:val="left" w:leader="dot" w:pos="2758"/>
        </w:tabs>
        <w:spacing w:line="389" w:lineRule="exact"/>
        <w:ind w:left="22"/>
      </w:pPr>
      <w:r>
        <w:rPr>
          <w:rFonts w:cs="Times New Roman"/>
          <w:spacing w:val="-14"/>
          <w:sz w:val="24"/>
          <w:szCs w:val="24"/>
        </w:rPr>
        <w:t>Επώνυμο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65"/>
        </w:tabs>
        <w:spacing w:line="389" w:lineRule="exact"/>
        <w:ind w:left="14"/>
      </w:pPr>
      <w:proofErr w:type="spellStart"/>
      <w:r>
        <w:rPr>
          <w:rFonts w:ascii="Times New Roman" w:hAnsi="Times New Roman" w:cs="Times New Roman"/>
          <w:spacing w:val="-13"/>
          <w:sz w:val="26"/>
          <w:szCs w:val="26"/>
        </w:rPr>
        <w:t>Ονομα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C30110" w:rsidRDefault="00051ACA">
      <w:pPr>
        <w:shd w:val="clear" w:color="auto" w:fill="FFFFFF"/>
        <w:tabs>
          <w:tab w:val="left" w:leader="dot" w:pos="2786"/>
        </w:tabs>
        <w:spacing w:line="389" w:lineRule="exact"/>
        <w:ind w:left="14"/>
      </w:pPr>
      <w:proofErr w:type="spellStart"/>
      <w:r>
        <w:rPr>
          <w:rFonts w:cs="Times New Roman"/>
          <w:spacing w:val="-12"/>
          <w:sz w:val="24"/>
          <w:szCs w:val="24"/>
        </w:rPr>
        <w:t>Ον</w:t>
      </w:r>
      <w:r>
        <w:rPr>
          <w:spacing w:val="-12"/>
          <w:sz w:val="24"/>
          <w:szCs w:val="24"/>
        </w:rPr>
        <w:t>.</w:t>
      </w:r>
      <w:r>
        <w:rPr>
          <w:rFonts w:cs="Times New Roman"/>
          <w:spacing w:val="-12"/>
          <w:sz w:val="24"/>
          <w:szCs w:val="24"/>
        </w:rPr>
        <w:t>Πατρ</w:t>
      </w:r>
      <w:proofErr w:type="spellEnd"/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750"/>
        </w:tabs>
        <w:spacing w:before="14" w:line="396" w:lineRule="exact"/>
        <w:ind w:left="14"/>
      </w:pPr>
      <w:r>
        <w:rPr>
          <w:rFonts w:cs="Times New Roman"/>
          <w:spacing w:val="-13"/>
          <w:sz w:val="24"/>
          <w:szCs w:val="24"/>
        </w:rPr>
        <w:t>Δ</w:t>
      </w:r>
      <w:r>
        <w:rPr>
          <w:spacing w:val="-13"/>
          <w:sz w:val="24"/>
          <w:szCs w:val="24"/>
        </w:rPr>
        <w:t>/</w:t>
      </w:r>
      <w:proofErr w:type="spellStart"/>
      <w:r>
        <w:rPr>
          <w:rFonts w:cs="Times New Roman"/>
          <w:spacing w:val="-13"/>
          <w:sz w:val="24"/>
          <w:szCs w:val="24"/>
        </w:rPr>
        <w:t>νση</w:t>
      </w:r>
      <w:proofErr w:type="spellEnd"/>
      <w:r>
        <w:rPr>
          <w:sz w:val="24"/>
          <w:szCs w:val="24"/>
        </w:rPr>
        <w:tab/>
      </w:r>
    </w:p>
    <w:p w:rsidR="00C30110" w:rsidRDefault="00051ACA">
      <w:pPr>
        <w:shd w:val="clear" w:color="auto" w:fill="FFFFFF"/>
        <w:tabs>
          <w:tab w:val="left" w:leader="dot" w:pos="2232"/>
        </w:tabs>
        <w:spacing w:line="396" w:lineRule="exact"/>
        <w:ind w:left="36"/>
      </w:pPr>
      <w:r>
        <w:rPr>
          <w:sz w:val="24"/>
          <w:szCs w:val="24"/>
        </w:rPr>
        <w:tab/>
      </w:r>
      <w:r>
        <w:rPr>
          <w:rFonts w:cs="Times New Roman"/>
          <w:spacing w:val="-10"/>
          <w:sz w:val="24"/>
          <w:szCs w:val="24"/>
        </w:rPr>
        <w:t>Τ</w:t>
      </w:r>
      <w:r>
        <w:rPr>
          <w:spacing w:val="-10"/>
          <w:sz w:val="24"/>
          <w:szCs w:val="24"/>
        </w:rPr>
        <w:t>.</w:t>
      </w:r>
      <w:r>
        <w:rPr>
          <w:rFonts w:cs="Times New Roman"/>
          <w:spacing w:val="-10"/>
          <w:sz w:val="24"/>
          <w:szCs w:val="24"/>
        </w:rPr>
        <w:t>Κ</w:t>
      </w:r>
      <w:r>
        <w:rPr>
          <w:spacing w:val="-10"/>
          <w:sz w:val="24"/>
          <w:szCs w:val="24"/>
        </w:rPr>
        <w:t>..</w:t>
      </w:r>
    </w:p>
    <w:p w:rsidR="00C30110" w:rsidRDefault="00051ACA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sz w:val="24"/>
          <w:szCs w:val="24"/>
        </w:rPr>
      </w:pPr>
      <w:proofErr w:type="spellStart"/>
      <w:r>
        <w:rPr>
          <w:rFonts w:cs="Times New Roman"/>
          <w:spacing w:val="-16"/>
          <w:sz w:val="24"/>
          <w:szCs w:val="24"/>
        </w:rPr>
        <w:t>Τηλ</w:t>
      </w:r>
      <w:proofErr w:type="spellEnd"/>
      <w:r>
        <w:rPr>
          <w:sz w:val="24"/>
          <w:szCs w:val="24"/>
        </w:rPr>
        <w:tab/>
      </w:r>
    </w:p>
    <w:p w:rsidR="00C30110" w:rsidRDefault="00051ACA" w:rsidP="00051ACA">
      <w:pPr>
        <w:shd w:val="clear" w:color="auto" w:fill="FFFFFF"/>
        <w:tabs>
          <w:tab w:val="left" w:leader="dot" w:pos="2772"/>
        </w:tabs>
        <w:spacing w:line="396" w:lineRule="exact"/>
        <w:ind w:left="22"/>
      </w:pPr>
      <w:r>
        <w:rPr>
          <w:sz w:val="24"/>
          <w:szCs w:val="24"/>
        </w:rPr>
        <w:t>Κινητό ……………………</w:t>
      </w:r>
      <w:r>
        <w:br w:type="column"/>
      </w:r>
      <w:r>
        <w:rPr>
          <w:rFonts w:cs="Times New Roman"/>
          <w:sz w:val="24"/>
          <w:szCs w:val="24"/>
        </w:rPr>
        <w:lastRenderedPageBreak/>
        <w:t>Παρακαλώ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όπως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εξετάσετε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την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εισαγωγή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μοι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pacing w:val="-8"/>
          <w:sz w:val="24"/>
          <w:szCs w:val="24"/>
        </w:rPr>
        <w:t>στο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Ίδρυμα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σας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βάση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του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γενικού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εγγράφου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του</w:t>
      </w:r>
      <w:r>
        <w:rPr>
          <w:rFonts w:cs="Times New Roman"/>
          <w:spacing w:val="-8"/>
          <w:sz w:val="24"/>
          <w:szCs w:val="24"/>
        </w:rPr>
        <w:br/>
      </w:r>
      <w:r>
        <w:rPr>
          <w:rFonts w:cs="Times New Roman"/>
          <w:spacing w:val="-6"/>
          <w:sz w:val="24"/>
          <w:szCs w:val="24"/>
        </w:rPr>
        <w:t>ΕΟΠΥΥ</w:t>
      </w:r>
      <w:r>
        <w:rPr>
          <w:spacing w:val="-6"/>
          <w:sz w:val="24"/>
          <w:szCs w:val="24"/>
        </w:rPr>
        <w:t xml:space="preserve"> </w:t>
      </w:r>
      <w:r>
        <w:rPr>
          <w:rFonts w:cs="Times New Roman"/>
          <w:spacing w:val="-6"/>
          <w:sz w:val="24"/>
          <w:szCs w:val="24"/>
        </w:rPr>
        <w:t>με</w:t>
      </w:r>
      <w:r>
        <w:rPr>
          <w:spacing w:val="-6"/>
          <w:sz w:val="24"/>
          <w:szCs w:val="24"/>
        </w:rPr>
        <w:t xml:space="preserve"> </w:t>
      </w:r>
      <w:r>
        <w:rPr>
          <w:rFonts w:cs="Times New Roman"/>
          <w:spacing w:val="-6"/>
          <w:sz w:val="24"/>
          <w:szCs w:val="24"/>
        </w:rPr>
        <w:t>αρ</w:t>
      </w:r>
      <w:r>
        <w:rPr>
          <w:spacing w:val="-6"/>
          <w:sz w:val="24"/>
          <w:szCs w:val="24"/>
        </w:rPr>
        <w:t>.</w:t>
      </w:r>
      <w:r>
        <w:rPr>
          <w:rFonts w:cs="Times New Roman"/>
          <w:spacing w:val="-6"/>
          <w:sz w:val="24"/>
          <w:szCs w:val="24"/>
        </w:rPr>
        <w:t>πρωτ</w:t>
      </w:r>
      <w:r>
        <w:rPr>
          <w:spacing w:val="-6"/>
          <w:sz w:val="24"/>
          <w:szCs w:val="24"/>
        </w:rPr>
        <w:t xml:space="preserve">.34642 / 6-8-2012 </w:t>
      </w:r>
      <w:r>
        <w:rPr>
          <w:rFonts w:cs="Times New Roman"/>
          <w:spacing w:val="-6"/>
          <w:sz w:val="24"/>
          <w:szCs w:val="24"/>
        </w:rPr>
        <w:t>και</w:t>
      </w:r>
      <w:r>
        <w:rPr>
          <w:spacing w:val="-6"/>
          <w:sz w:val="24"/>
          <w:szCs w:val="24"/>
        </w:rPr>
        <w:t xml:space="preserve"> </w:t>
      </w:r>
      <w:r>
        <w:rPr>
          <w:rFonts w:cs="Times New Roman"/>
          <w:spacing w:val="-6"/>
          <w:sz w:val="24"/>
          <w:szCs w:val="24"/>
        </w:rPr>
        <w:t>το</w:t>
      </w:r>
      <w:r>
        <w:rPr>
          <w:rFonts w:cs="Times New Roman"/>
          <w:spacing w:val="-6"/>
          <w:sz w:val="24"/>
          <w:szCs w:val="24"/>
        </w:rPr>
        <w:br/>
      </w:r>
      <w:r>
        <w:rPr>
          <w:rFonts w:cs="Times New Roman"/>
          <w:spacing w:val="-5"/>
          <w:sz w:val="24"/>
          <w:szCs w:val="24"/>
        </w:rPr>
        <w:t>αρ</w:t>
      </w:r>
      <w:r>
        <w:rPr>
          <w:spacing w:val="-5"/>
          <w:sz w:val="24"/>
          <w:szCs w:val="24"/>
        </w:rPr>
        <w:t>.</w:t>
      </w:r>
      <w:r>
        <w:rPr>
          <w:rFonts w:cs="Times New Roman"/>
          <w:spacing w:val="-5"/>
          <w:sz w:val="24"/>
          <w:szCs w:val="24"/>
        </w:rPr>
        <w:t>πρωτ</w:t>
      </w:r>
      <w:r>
        <w:rPr>
          <w:spacing w:val="-5"/>
          <w:sz w:val="24"/>
          <w:szCs w:val="24"/>
        </w:rPr>
        <w:t>.34698/ 6-8-2012</w:t>
      </w:r>
      <w:r>
        <w:rPr>
          <w:sz w:val="24"/>
          <w:szCs w:val="24"/>
        </w:rPr>
        <w:tab/>
      </w:r>
    </w:p>
    <w:p w:rsidR="00C30110" w:rsidRDefault="00C30110">
      <w:pPr>
        <w:shd w:val="clear" w:color="auto" w:fill="FFFFFF"/>
        <w:tabs>
          <w:tab w:val="left" w:leader="dot" w:pos="4471"/>
        </w:tabs>
        <w:spacing w:before="7" w:line="389" w:lineRule="exact"/>
        <w:sectPr w:rsidR="00C30110">
          <w:type w:val="continuous"/>
          <w:pgSz w:w="11909" w:h="16834"/>
          <w:pgMar w:top="1440" w:right="930" w:bottom="360" w:left="849" w:header="720" w:footer="720" w:gutter="0"/>
          <w:cols w:num="2" w:space="720" w:equalWidth="0">
            <w:col w:w="2786" w:space="2484"/>
            <w:col w:w="4860"/>
          </w:cols>
          <w:noEndnote/>
        </w:sectPr>
      </w:pPr>
    </w:p>
    <w:p w:rsidR="00C30110" w:rsidRDefault="00C30110">
      <w:pPr>
        <w:shd w:val="clear" w:color="auto" w:fill="FFFFFF"/>
        <w:tabs>
          <w:tab w:val="left" w:leader="dot" w:pos="4471"/>
        </w:tabs>
        <w:spacing w:before="7" w:line="389" w:lineRule="exact"/>
        <w:sectPr w:rsidR="00C30110">
          <w:type w:val="continuous"/>
          <w:pgSz w:w="11909" w:h="16834"/>
          <w:pgMar w:top="1440" w:right="2542" w:bottom="360" w:left="1181" w:header="720" w:footer="720" w:gutter="0"/>
          <w:cols w:space="60"/>
          <w:noEndnote/>
        </w:sectPr>
      </w:pPr>
    </w:p>
    <w:p w:rsidR="00051ACA" w:rsidRDefault="00051ACA">
      <w:pPr>
        <w:shd w:val="clear" w:color="auto" w:fill="FFFFFF"/>
        <w:spacing w:before="1037"/>
      </w:pPr>
      <w:r>
        <w:lastRenderedPageBreak/>
        <w:br w:type="column"/>
      </w:r>
      <w:r>
        <w:rPr>
          <w:rFonts w:cs="Times New Roman"/>
          <w:b/>
          <w:bCs/>
          <w:spacing w:val="-1"/>
          <w:sz w:val="24"/>
          <w:szCs w:val="24"/>
        </w:rPr>
        <w:lastRenderedPageBreak/>
        <w:t>Ο</w:t>
      </w:r>
      <w:r>
        <w:rPr>
          <w:b/>
          <w:bCs/>
          <w:spacing w:val="-1"/>
          <w:sz w:val="24"/>
          <w:szCs w:val="24"/>
        </w:rPr>
        <w:t>/</w:t>
      </w:r>
      <w:r>
        <w:rPr>
          <w:rFonts w:cs="Times New Roman"/>
          <w:b/>
          <w:bCs/>
          <w:spacing w:val="-1"/>
          <w:sz w:val="24"/>
          <w:szCs w:val="24"/>
        </w:rPr>
        <w:t>Η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ΑΙΤ</w:t>
      </w:r>
    </w:p>
    <w:sectPr w:rsidR="00051ACA">
      <w:type w:val="continuous"/>
      <w:pgSz w:w="11909" w:h="16834"/>
      <w:pgMar w:top="1440" w:right="2542" w:bottom="360" w:left="1181" w:header="720" w:footer="720" w:gutter="0"/>
      <w:cols w:num="2" w:space="720" w:equalWidth="0">
        <w:col w:w="720" w:space="6581"/>
        <w:col w:w="8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ACA"/>
    <w:rsid w:val="00051ACA"/>
    <w:rsid w:val="00C30110"/>
    <w:rsid w:val="00C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928A68-DAD7-4D90-9A7C-E1C6261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DGX-KOINWNIKH_YPHRES</cp:lastModifiedBy>
  <cp:revision>2</cp:revision>
  <dcterms:created xsi:type="dcterms:W3CDTF">2014-08-22T10:57:00Z</dcterms:created>
  <dcterms:modified xsi:type="dcterms:W3CDTF">2020-03-19T09:01:00Z</dcterms:modified>
</cp:coreProperties>
</file>